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BB" w:rsidRPr="00A70228" w:rsidRDefault="00A842BB" w:rsidP="007C17B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842BB" w:rsidRPr="00A70228" w:rsidRDefault="00A842BB" w:rsidP="007C17B1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70228">
        <w:rPr>
          <w:rFonts w:ascii="Arial" w:hAnsi="Arial" w:cs="Arial"/>
          <w:sz w:val="22"/>
          <w:szCs w:val="22"/>
        </w:rPr>
        <w:t xml:space="preserve">he Queensland Government has undertaken a review of the State’s key climate change strategy - </w:t>
      </w:r>
      <w:r w:rsidRPr="00AC178C">
        <w:rPr>
          <w:rFonts w:ascii="Arial" w:hAnsi="Arial" w:cs="Arial"/>
          <w:i/>
          <w:sz w:val="22"/>
          <w:szCs w:val="22"/>
        </w:rPr>
        <w:t>ClimateSmart 2050: Queensland climate change strategy 2007</w:t>
      </w:r>
      <w:r w:rsidRPr="00A70228">
        <w:rPr>
          <w:rFonts w:ascii="Arial" w:hAnsi="Arial" w:cs="Arial"/>
          <w:sz w:val="22"/>
          <w:szCs w:val="22"/>
        </w:rPr>
        <w:t xml:space="preserve"> and </w:t>
      </w:r>
      <w:r w:rsidRPr="00AC178C">
        <w:rPr>
          <w:rFonts w:ascii="Arial" w:hAnsi="Arial" w:cs="Arial"/>
          <w:i/>
          <w:sz w:val="22"/>
          <w:szCs w:val="22"/>
        </w:rPr>
        <w:t>ClimateSmart Adaptation 2007-12: an action plan for managing the impacts of climate change</w:t>
      </w:r>
      <w:r w:rsidRPr="00A70228">
        <w:rPr>
          <w:rFonts w:ascii="Arial" w:hAnsi="Arial" w:cs="Arial"/>
          <w:sz w:val="22"/>
          <w:szCs w:val="22"/>
        </w:rPr>
        <w:t xml:space="preserve">. </w:t>
      </w:r>
    </w:p>
    <w:p w:rsidR="00A842BB" w:rsidRPr="00A70228" w:rsidRDefault="00A842BB" w:rsidP="007C17B1">
      <w:pPr>
        <w:tabs>
          <w:tab w:val="num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842BB" w:rsidRDefault="00A842BB" w:rsidP="007C17B1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0228">
        <w:rPr>
          <w:rFonts w:ascii="Arial" w:hAnsi="Arial" w:cs="Arial"/>
          <w:sz w:val="22"/>
          <w:szCs w:val="22"/>
        </w:rPr>
        <w:t xml:space="preserve">The revised Queensland climate change strategy, </w:t>
      </w:r>
      <w:r w:rsidRPr="00AC178C">
        <w:rPr>
          <w:rFonts w:ascii="Arial" w:hAnsi="Arial" w:cs="Arial"/>
          <w:i/>
          <w:sz w:val="22"/>
          <w:szCs w:val="22"/>
        </w:rPr>
        <w:t>ClimateQ: toward a greener Queensland</w:t>
      </w:r>
      <w:r w:rsidRPr="00A70228">
        <w:rPr>
          <w:rFonts w:ascii="Arial" w:hAnsi="Arial" w:cs="Arial"/>
          <w:sz w:val="22"/>
          <w:szCs w:val="22"/>
        </w:rPr>
        <w:t xml:space="preserve"> (</w:t>
      </w:r>
      <w:r w:rsidRPr="00AC178C">
        <w:rPr>
          <w:rFonts w:ascii="Arial" w:hAnsi="Arial" w:cs="Arial"/>
          <w:i/>
          <w:sz w:val="22"/>
          <w:szCs w:val="22"/>
        </w:rPr>
        <w:t>ClimateQ</w:t>
      </w:r>
      <w:r w:rsidRPr="00A70228">
        <w:rPr>
          <w:rFonts w:ascii="Arial" w:hAnsi="Arial" w:cs="Arial"/>
          <w:sz w:val="22"/>
          <w:szCs w:val="22"/>
        </w:rPr>
        <w:t xml:space="preserve">) represents the next chapter in Queensland’s long-term response to climate change. </w:t>
      </w:r>
      <w:r>
        <w:rPr>
          <w:rFonts w:ascii="Arial" w:hAnsi="Arial" w:cs="Arial"/>
          <w:sz w:val="22"/>
          <w:szCs w:val="22"/>
        </w:rPr>
        <w:t>Based on supporting Queensland’s key sectors, t</w:t>
      </w:r>
      <w:r w:rsidRPr="00A70228">
        <w:rPr>
          <w:rFonts w:ascii="Arial" w:hAnsi="Arial" w:cs="Arial"/>
          <w:sz w:val="22"/>
          <w:szCs w:val="22"/>
        </w:rPr>
        <w:t>he strategy includes initiatives to help reduce Queensland’s greenhouse gas emissions and prepare the state for the impacts of climate change</w:t>
      </w:r>
      <w:r>
        <w:rPr>
          <w:rFonts w:ascii="Arial" w:hAnsi="Arial" w:cs="Arial"/>
          <w:sz w:val="22"/>
          <w:szCs w:val="22"/>
        </w:rPr>
        <w:t>.</w:t>
      </w:r>
    </w:p>
    <w:p w:rsidR="00A842BB" w:rsidRDefault="00A842BB" w:rsidP="007C17B1">
      <w:pPr>
        <w:jc w:val="both"/>
        <w:rPr>
          <w:rFonts w:ascii="Arial" w:hAnsi="Arial" w:cs="Arial"/>
          <w:sz w:val="22"/>
          <w:szCs w:val="22"/>
        </w:rPr>
      </w:pPr>
    </w:p>
    <w:p w:rsidR="00A842BB" w:rsidRDefault="00A842BB" w:rsidP="007C17B1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C17B1">
        <w:rPr>
          <w:rFonts w:ascii="Arial" w:hAnsi="Arial" w:cs="Arial"/>
          <w:sz w:val="22"/>
          <w:szCs w:val="22"/>
          <w:u w:val="single"/>
        </w:rPr>
        <w:t>Cabinet endorsed</w:t>
      </w:r>
      <w:r w:rsidRPr="007C01A8">
        <w:rPr>
          <w:rFonts w:ascii="Arial" w:hAnsi="Arial" w:cs="Arial"/>
          <w:sz w:val="22"/>
          <w:szCs w:val="22"/>
        </w:rPr>
        <w:t xml:space="preserve"> the new Queensland climate change strategy, </w:t>
      </w:r>
      <w:r w:rsidRPr="007C01A8">
        <w:rPr>
          <w:rFonts w:ascii="Arial" w:hAnsi="Arial" w:cs="Arial"/>
          <w:i/>
          <w:sz w:val="22"/>
          <w:szCs w:val="22"/>
        </w:rPr>
        <w:t>ClimateQ: toward a greener Queensland</w:t>
      </w:r>
      <w:r>
        <w:rPr>
          <w:rFonts w:ascii="Arial" w:hAnsi="Arial" w:cs="Arial"/>
          <w:i/>
          <w:sz w:val="22"/>
          <w:szCs w:val="22"/>
        </w:rPr>
        <w:t>.</w:t>
      </w:r>
    </w:p>
    <w:p w:rsidR="00A842BB" w:rsidRDefault="00A842BB" w:rsidP="007C17B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842BB" w:rsidRDefault="00A842BB" w:rsidP="007C17B1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0D63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status of current programmes contained in </w:t>
      </w:r>
      <w:r w:rsidRPr="00AC178C">
        <w:rPr>
          <w:rFonts w:ascii="Arial" w:hAnsi="Arial" w:cs="Arial"/>
          <w:i/>
          <w:sz w:val="22"/>
          <w:szCs w:val="22"/>
        </w:rPr>
        <w:t>ClimateSmart 2050: Queensland climate change strategy 2007</w:t>
      </w:r>
      <w:r w:rsidRPr="00A70228">
        <w:rPr>
          <w:rFonts w:ascii="Arial" w:hAnsi="Arial" w:cs="Arial"/>
          <w:sz w:val="22"/>
          <w:szCs w:val="22"/>
        </w:rPr>
        <w:t xml:space="preserve"> and </w:t>
      </w:r>
      <w:r w:rsidRPr="00AC178C">
        <w:rPr>
          <w:rFonts w:ascii="Arial" w:hAnsi="Arial" w:cs="Arial"/>
          <w:i/>
          <w:sz w:val="22"/>
          <w:szCs w:val="22"/>
        </w:rPr>
        <w:t>ClimateSmart Adaptation 2007-12: an action plan for managing the impacts of climate change</w:t>
      </w:r>
      <w:r w:rsidRPr="00A702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(Attachment 4 to </w:t>
      </w:r>
      <w:r w:rsidRPr="00AC178C">
        <w:rPr>
          <w:rFonts w:ascii="Arial" w:hAnsi="Arial" w:cs="Arial"/>
          <w:i/>
          <w:sz w:val="22"/>
          <w:szCs w:val="22"/>
        </w:rPr>
        <w:t>ClimateQ</w:t>
      </w:r>
      <w:r>
        <w:rPr>
          <w:rFonts w:ascii="Arial" w:hAnsi="Arial" w:cs="Arial"/>
          <w:sz w:val="22"/>
          <w:szCs w:val="22"/>
        </w:rPr>
        <w:t>)</w:t>
      </w:r>
    </w:p>
    <w:p w:rsidR="00A842BB" w:rsidRDefault="00A842BB" w:rsidP="007C17B1">
      <w:pPr>
        <w:jc w:val="both"/>
        <w:rPr>
          <w:rFonts w:ascii="Arial" w:hAnsi="Arial" w:cs="Arial"/>
          <w:sz w:val="22"/>
          <w:szCs w:val="22"/>
        </w:rPr>
      </w:pPr>
    </w:p>
    <w:p w:rsidR="00A842BB" w:rsidRPr="00A70228" w:rsidRDefault="00A842BB" w:rsidP="007C17B1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A842BB" w:rsidRPr="00A842BB" w:rsidRDefault="00DA7719" w:rsidP="007C17B1">
      <w:pPr>
        <w:numPr>
          <w:ilvl w:val="1"/>
          <w:numId w:val="46"/>
        </w:numPr>
        <w:tabs>
          <w:tab w:val="clear" w:pos="1440"/>
          <w:tab w:val="num" w:pos="709"/>
        </w:tabs>
        <w:spacing w:before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A842BB" w:rsidRPr="00975EE9">
          <w:rPr>
            <w:rStyle w:val="Hyperlink"/>
            <w:rFonts w:ascii="Arial" w:hAnsi="Arial" w:cs="Arial"/>
            <w:i/>
            <w:sz w:val="22"/>
            <w:szCs w:val="22"/>
          </w:rPr>
          <w:t>ClimateQ: toward a greener Queensland</w:t>
        </w:r>
      </w:hyperlink>
    </w:p>
    <w:sectPr w:rsidR="00A842BB" w:rsidRPr="00A842BB" w:rsidSect="00203F4B">
      <w:headerReference w:type="default" r:id="rId8"/>
      <w:pgSz w:w="11906" w:h="16838" w:code="9"/>
      <w:pgMar w:top="2722" w:right="1134" w:bottom="1418" w:left="2268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1E" w:rsidRDefault="0047091E">
      <w:r>
        <w:separator/>
      </w:r>
    </w:p>
  </w:endnote>
  <w:endnote w:type="continuationSeparator" w:id="0">
    <w:p w:rsidR="0047091E" w:rsidRDefault="0047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Bold-Roma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rif-Italic">
    <w:altName w:val="RotisSerif-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erif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Normal-Roman">
    <w:altName w:val="MetaNormal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BoldL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Normal-Italic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 (T1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1E" w:rsidRDefault="0047091E">
      <w:r>
        <w:separator/>
      </w:r>
    </w:p>
  </w:footnote>
  <w:footnote w:type="continuationSeparator" w:id="0">
    <w:p w:rsidR="0047091E" w:rsidRDefault="0047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ED" w:rsidRPr="000400F9" w:rsidRDefault="007D1149" w:rsidP="00203F4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CE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C17B1">
      <w:rPr>
        <w:rFonts w:ascii="Arial" w:hAnsi="Arial" w:cs="Arial"/>
        <w:b/>
        <w:sz w:val="22"/>
        <w:szCs w:val="22"/>
        <w:u w:val="single"/>
      </w:rPr>
      <w:t>May</w:t>
    </w:r>
    <w:r w:rsidR="00F56E1F">
      <w:rPr>
        <w:rFonts w:ascii="Arial" w:hAnsi="Arial" w:cs="Arial"/>
        <w:b/>
        <w:sz w:val="22"/>
        <w:szCs w:val="22"/>
        <w:u w:val="single"/>
      </w:rPr>
      <w:t xml:space="preserve"> 2009</w:t>
    </w:r>
  </w:p>
  <w:p w:rsidR="00E11CED" w:rsidRDefault="00E11CED" w:rsidP="00203F4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ClimateQ: toward a greener Queensland</w:t>
    </w:r>
  </w:p>
  <w:p w:rsidR="00E11CED" w:rsidRDefault="00E11CED" w:rsidP="00203F4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E11CED" w:rsidRDefault="00E11CED" w:rsidP="00203F4B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E11CED" w:rsidRDefault="00E11CED" w:rsidP="00E64756">
    <w:pPr>
      <w:pStyle w:val="Header"/>
      <w:ind w:left="72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264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65487"/>
    <w:multiLevelType w:val="hybridMultilevel"/>
    <w:tmpl w:val="336405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B0E4CA5"/>
    <w:multiLevelType w:val="hybridMultilevel"/>
    <w:tmpl w:val="20F0E6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D233E"/>
    <w:multiLevelType w:val="hybridMultilevel"/>
    <w:tmpl w:val="1E88927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FD7699B"/>
    <w:multiLevelType w:val="hybridMultilevel"/>
    <w:tmpl w:val="693803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09678AB"/>
    <w:multiLevelType w:val="hybridMultilevel"/>
    <w:tmpl w:val="0A5E3C16"/>
    <w:lvl w:ilvl="0" w:tplc="16FC4338">
      <w:start w:val="1"/>
      <w:numFmt w:val="bullet"/>
      <w:lvlText w:val=""/>
      <w:lvlJc w:val="left"/>
      <w:pPr>
        <w:tabs>
          <w:tab w:val="num" w:pos="1001"/>
        </w:tabs>
        <w:ind w:left="644"/>
      </w:pPr>
      <w:rPr>
        <w:rFonts w:ascii="Symbol" w:hAnsi="Symbol" w:hint="default"/>
        <w:b w:val="0"/>
        <w:color w:val="auto"/>
        <w:sz w:val="22"/>
      </w:rPr>
    </w:lvl>
    <w:lvl w:ilvl="1" w:tplc="16FC4338">
      <w:start w:val="1"/>
      <w:numFmt w:val="bullet"/>
      <w:lvlText w:val=""/>
      <w:lvlJc w:val="left"/>
      <w:pPr>
        <w:tabs>
          <w:tab w:val="num" w:pos="1437"/>
        </w:tabs>
        <w:ind w:left="1080"/>
      </w:pPr>
      <w:rPr>
        <w:rFonts w:ascii="Symbol" w:hAnsi="Symbol" w:hint="default"/>
        <w:b w:val="0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4C2A7F"/>
    <w:multiLevelType w:val="hybridMultilevel"/>
    <w:tmpl w:val="2EC461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  <w:rPr>
        <w:rFonts w:cs="Times New Roman"/>
      </w:rPr>
    </w:lvl>
  </w:abstractNum>
  <w:abstractNum w:abstractNumId="7" w15:restartNumberingAfterBreak="0">
    <w:nsid w:val="127E1DC2"/>
    <w:multiLevelType w:val="hybridMultilevel"/>
    <w:tmpl w:val="9808E0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E73A1E"/>
    <w:multiLevelType w:val="hybridMultilevel"/>
    <w:tmpl w:val="B12EA48C"/>
    <w:lvl w:ilvl="0" w:tplc="0C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5120844"/>
    <w:multiLevelType w:val="hybridMultilevel"/>
    <w:tmpl w:val="7E88AA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  <w:rPr>
        <w:rFonts w:cs="Times New Roman"/>
      </w:rPr>
    </w:lvl>
  </w:abstractNum>
  <w:abstractNum w:abstractNumId="10" w15:restartNumberingAfterBreak="0">
    <w:nsid w:val="16B01927"/>
    <w:multiLevelType w:val="hybridMultilevel"/>
    <w:tmpl w:val="3D9AAC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CFD477E"/>
    <w:multiLevelType w:val="hybridMultilevel"/>
    <w:tmpl w:val="EC2863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20435F24"/>
    <w:multiLevelType w:val="hybridMultilevel"/>
    <w:tmpl w:val="598CD0FC"/>
    <w:lvl w:ilvl="0" w:tplc="756C1C4A">
      <w:start w:val="1"/>
      <w:numFmt w:val="bullet"/>
      <w:pStyle w:val="tabletitl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470D9"/>
    <w:multiLevelType w:val="hybridMultilevel"/>
    <w:tmpl w:val="16C296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30F08"/>
    <w:multiLevelType w:val="hybridMultilevel"/>
    <w:tmpl w:val="CFF0A9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885F67"/>
    <w:multiLevelType w:val="hybridMultilevel"/>
    <w:tmpl w:val="BEECF6B2"/>
    <w:lvl w:ilvl="0" w:tplc="7B2476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FC4338">
      <w:start w:val="1"/>
      <w:numFmt w:val="bullet"/>
      <w:lvlText w:val=""/>
      <w:lvlJc w:val="left"/>
      <w:pPr>
        <w:tabs>
          <w:tab w:val="num" w:pos="1077"/>
        </w:tabs>
        <w:ind w:left="720"/>
      </w:pPr>
      <w:rPr>
        <w:rFonts w:ascii="Symbol" w:hAnsi="Symbol" w:hint="default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7132AD9"/>
    <w:multiLevelType w:val="hybridMultilevel"/>
    <w:tmpl w:val="05829D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8DAF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FD06C7"/>
    <w:multiLevelType w:val="hybridMultilevel"/>
    <w:tmpl w:val="67C0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AD1F12"/>
    <w:multiLevelType w:val="hybridMultilevel"/>
    <w:tmpl w:val="4B4047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ED2A5B"/>
    <w:multiLevelType w:val="hybridMultilevel"/>
    <w:tmpl w:val="2F9E09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6424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1CBCCF5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C2E09F5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956CB46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5E4CBF0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52A4E97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6BC4FA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FC4F94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5543B5"/>
    <w:multiLevelType w:val="hybridMultilevel"/>
    <w:tmpl w:val="873A1B08"/>
    <w:lvl w:ilvl="0" w:tplc="38CC423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3" w15:restartNumberingAfterBreak="0">
    <w:nsid w:val="3E7600E3"/>
    <w:multiLevelType w:val="hybridMultilevel"/>
    <w:tmpl w:val="25BC2642"/>
    <w:lvl w:ilvl="0" w:tplc="50A436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229F9"/>
    <w:multiLevelType w:val="hybridMultilevel"/>
    <w:tmpl w:val="CC848A54"/>
    <w:lvl w:ilvl="0" w:tplc="0C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0615730"/>
    <w:multiLevelType w:val="hybridMultilevel"/>
    <w:tmpl w:val="46605E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0A4C37"/>
    <w:multiLevelType w:val="hybridMultilevel"/>
    <w:tmpl w:val="62B8986E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D938DAF2">
      <w:start w:val="3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27" w15:restartNumberingAfterBreak="0">
    <w:nsid w:val="56856DB3"/>
    <w:multiLevelType w:val="hybridMultilevel"/>
    <w:tmpl w:val="90908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A1033F"/>
    <w:multiLevelType w:val="hybridMultilevel"/>
    <w:tmpl w:val="30B029CE"/>
    <w:lvl w:ilvl="0" w:tplc="36DCF4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  <w:lvl w:ilvl="1" w:tplc="16FC4338">
      <w:start w:val="1"/>
      <w:numFmt w:val="bullet"/>
      <w:lvlText w:val=""/>
      <w:lvlJc w:val="left"/>
      <w:pPr>
        <w:tabs>
          <w:tab w:val="num" w:pos="1437"/>
        </w:tabs>
        <w:ind w:left="1080"/>
      </w:pPr>
      <w:rPr>
        <w:rFonts w:ascii="Symbol" w:hAnsi="Symbol" w:hint="default"/>
        <w:b w:val="0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3C0A5C"/>
    <w:multiLevelType w:val="hybridMultilevel"/>
    <w:tmpl w:val="14F412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6640B8"/>
    <w:multiLevelType w:val="hybridMultilevel"/>
    <w:tmpl w:val="A052E9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2EF6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2110A"/>
    <w:multiLevelType w:val="hybridMultilevel"/>
    <w:tmpl w:val="C5FA81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6FC4338">
      <w:start w:val="1"/>
      <w:numFmt w:val="bullet"/>
      <w:lvlText w:val=""/>
      <w:lvlJc w:val="left"/>
      <w:pPr>
        <w:tabs>
          <w:tab w:val="num" w:pos="1153"/>
        </w:tabs>
        <w:ind w:left="796"/>
      </w:pPr>
      <w:rPr>
        <w:rFonts w:ascii="Symbol" w:hAnsi="Symbol" w:hint="default"/>
        <w:b w:val="0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64F5652F"/>
    <w:multiLevelType w:val="hybridMultilevel"/>
    <w:tmpl w:val="2BC475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D4EB0"/>
    <w:multiLevelType w:val="hybridMultilevel"/>
    <w:tmpl w:val="5D1463C8"/>
    <w:lvl w:ilvl="0" w:tplc="2722A3E4">
      <w:start w:val="13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8E153D"/>
    <w:multiLevelType w:val="hybridMultilevel"/>
    <w:tmpl w:val="16C4D3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7FB3"/>
    <w:multiLevelType w:val="hybridMultilevel"/>
    <w:tmpl w:val="79C85DDA"/>
    <w:lvl w:ilvl="0" w:tplc="16FC4338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B6BF4"/>
    <w:multiLevelType w:val="hybridMultilevel"/>
    <w:tmpl w:val="7E2E130A"/>
    <w:lvl w:ilvl="0" w:tplc="979011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4B429C"/>
    <w:multiLevelType w:val="hybridMultilevel"/>
    <w:tmpl w:val="2F8A2A4C"/>
    <w:lvl w:ilvl="0" w:tplc="0C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2130B"/>
    <w:multiLevelType w:val="multilevel"/>
    <w:tmpl w:val="9E14DC2E"/>
    <w:lvl w:ilvl="0">
      <w:start w:val="1"/>
      <w:numFmt w:val="decimal"/>
      <w:lvlText w:val="%1."/>
      <w:lvlJc w:val="left"/>
      <w:pPr>
        <w:tabs>
          <w:tab w:val="num" w:pos="894"/>
        </w:tabs>
        <w:ind w:left="894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  <w:rPr>
        <w:rFonts w:cs="Times New Roman"/>
      </w:rPr>
    </w:lvl>
  </w:abstractNum>
  <w:abstractNum w:abstractNumId="3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100"/>
        </w:tabs>
        <w:ind w:left="100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40" w15:restartNumberingAfterBreak="0">
    <w:nsid w:val="78FF1A29"/>
    <w:multiLevelType w:val="hybridMultilevel"/>
    <w:tmpl w:val="A358F7F0"/>
    <w:lvl w:ilvl="0" w:tplc="16FC4338">
      <w:start w:val="1"/>
      <w:numFmt w:val="bullet"/>
      <w:lvlText w:val=""/>
      <w:lvlJc w:val="left"/>
      <w:pPr>
        <w:tabs>
          <w:tab w:val="num" w:pos="1001"/>
        </w:tabs>
        <w:ind w:left="644"/>
      </w:pPr>
      <w:rPr>
        <w:rFonts w:ascii="Symbol" w:hAnsi="Symbol"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643FE7"/>
    <w:multiLevelType w:val="multilevel"/>
    <w:tmpl w:val="A2A086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A7A79BA"/>
    <w:multiLevelType w:val="hybridMultilevel"/>
    <w:tmpl w:val="33F83512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BD31356"/>
    <w:multiLevelType w:val="hybridMultilevel"/>
    <w:tmpl w:val="596861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22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C5CBF"/>
    <w:multiLevelType w:val="hybridMultilevel"/>
    <w:tmpl w:val="9E14DC2E"/>
    <w:lvl w:ilvl="0" w:tplc="38CC4230">
      <w:start w:val="1"/>
      <w:numFmt w:val="decimal"/>
      <w:lvlText w:val="%1."/>
      <w:lvlJc w:val="left"/>
      <w:pPr>
        <w:tabs>
          <w:tab w:val="num" w:pos="894"/>
        </w:tabs>
        <w:ind w:left="89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  <w:rPr>
        <w:rFonts w:cs="Times New Roman"/>
      </w:rPr>
    </w:lvl>
    <w:lvl w:ilvl="2" w:tplc="0C09000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  <w:rPr>
        <w:rFonts w:cs="Times New Roman"/>
      </w:rPr>
    </w:lvl>
  </w:abstractNum>
  <w:abstractNum w:abstractNumId="4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3"/>
  </w:num>
  <w:num w:numId="5">
    <w:abstractNumId w:val="12"/>
  </w:num>
  <w:num w:numId="6">
    <w:abstractNumId w:val="36"/>
  </w:num>
  <w:num w:numId="7">
    <w:abstractNumId w:val="44"/>
  </w:num>
  <w:num w:numId="8">
    <w:abstractNumId w:val="8"/>
  </w:num>
  <w:num w:numId="9">
    <w:abstractNumId w:val="32"/>
  </w:num>
  <w:num w:numId="10">
    <w:abstractNumId w:val="37"/>
  </w:num>
  <w:num w:numId="11">
    <w:abstractNumId w:val="2"/>
  </w:num>
  <w:num w:numId="12">
    <w:abstractNumId w:val="42"/>
  </w:num>
  <w:num w:numId="13">
    <w:abstractNumId w:val="13"/>
  </w:num>
  <w:num w:numId="14">
    <w:abstractNumId w:val="28"/>
  </w:num>
  <w:num w:numId="15">
    <w:abstractNumId w:val="40"/>
  </w:num>
  <w:num w:numId="16">
    <w:abstractNumId w:val="5"/>
  </w:num>
  <w:num w:numId="17">
    <w:abstractNumId w:val="35"/>
  </w:num>
  <w:num w:numId="18">
    <w:abstractNumId w:val="10"/>
  </w:num>
  <w:num w:numId="19">
    <w:abstractNumId w:val="19"/>
  </w:num>
  <w:num w:numId="20">
    <w:abstractNumId w:val="4"/>
  </w:num>
  <w:num w:numId="21">
    <w:abstractNumId w:val="14"/>
  </w:num>
  <w:num w:numId="22">
    <w:abstractNumId w:val="3"/>
  </w:num>
  <w:num w:numId="23">
    <w:abstractNumId w:val="11"/>
  </w:num>
  <w:num w:numId="24">
    <w:abstractNumId w:val="9"/>
  </w:num>
  <w:num w:numId="25">
    <w:abstractNumId w:val="24"/>
  </w:num>
  <w:num w:numId="26">
    <w:abstractNumId w:val="16"/>
  </w:num>
  <w:num w:numId="27">
    <w:abstractNumId w:val="26"/>
  </w:num>
  <w:num w:numId="28">
    <w:abstractNumId w:val="6"/>
  </w:num>
  <w:num w:numId="29">
    <w:abstractNumId w:val="31"/>
  </w:num>
  <w:num w:numId="30">
    <w:abstractNumId w:val="7"/>
  </w:num>
  <w:num w:numId="31">
    <w:abstractNumId w:val="25"/>
  </w:num>
  <w:num w:numId="32">
    <w:abstractNumId w:val="17"/>
  </w:num>
  <w:num w:numId="33">
    <w:abstractNumId w:val="15"/>
  </w:num>
  <w:num w:numId="34">
    <w:abstractNumId w:val="1"/>
  </w:num>
  <w:num w:numId="35">
    <w:abstractNumId w:val="27"/>
  </w:num>
  <w:num w:numId="36">
    <w:abstractNumId w:val="29"/>
  </w:num>
  <w:num w:numId="37">
    <w:abstractNumId w:val="18"/>
  </w:num>
  <w:num w:numId="38">
    <w:abstractNumId w:val="45"/>
  </w:num>
  <w:num w:numId="39">
    <w:abstractNumId w:val="39"/>
  </w:num>
  <w:num w:numId="40">
    <w:abstractNumId w:val="41"/>
  </w:num>
  <w:num w:numId="41">
    <w:abstractNumId w:val="33"/>
  </w:num>
  <w:num w:numId="42">
    <w:abstractNumId w:val="38"/>
  </w:num>
  <w:num w:numId="43">
    <w:abstractNumId w:val="22"/>
  </w:num>
  <w:num w:numId="44">
    <w:abstractNumId w:val="30"/>
  </w:num>
  <w:num w:numId="45">
    <w:abstractNumId w:val="3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8"/>
    <w:rsid w:val="00000B89"/>
    <w:rsid w:val="00002930"/>
    <w:rsid w:val="00003BAD"/>
    <w:rsid w:val="00004D69"/>
    <w:rsid w:val="00010300"/>
    <w:rsid w:val="00010C3E"/>
    <w:rsid w:val="00013BF6"/>
    <w:rsid w:val="000158AF"/>
    <w:rsid w:val="00020C3C"/>
    <w:rsid w:val="00021011"/>
    <w:rsid w:val="00021188"/>
    <w:rsid w:val="00021BF8"/>
    <w:rsid w:val="000230D7"/>
    <w:rsid w:val="00025778"/>
    <w:rsid w:val="000306F6"/>
    <w:rsid w:val="0003401D"/>
    <w:rsid w:val="00035081"/>
    <w:rsid w:val="00035439"/>
    <w:rsid w:val="0003765B"/>
    <w:rsid w:val="00037A22"/>
    <w:rsid w:val="00037FF9"/>
    <w:rsid w:val="000400F9"/>
    <w:rsid w:val="00041988"/>
    <w:rsid w:val="000457D3"/>
    <w:rsid w:val="00045B9A"/>
    <w:rsid w:val="00045EB7"/>
    <w:rsid w:val="000464B4"/>
    <w:rsid w:val="00046898"/>
    <w:rsid w:val="000522EF"/>
    <w:rsid w:val="0005578C"/>
    <w:rsid w:val="00055CB8"/>
    <w:rsid w:val="00056D4F"/>
    <w:rsid w:val="00060C19"/>
    <w:rsid w:val="00061835"/>
    <w:rsid w:val="00064263"/>
    <w:rsid w:val="000662E5"/>
    <w:rsid w:val="00066BE2"/>
    <w:rsid w:val="00067ECD"/>
    <w:rsid w:val="00067ECE"/>
    <w:rsid w:val="00070A40"/>
    <w:rsid w:val="000724E8"/>
    <w:rsid w:val="000729F6"/>
    <w:rsid w:val="00073295"/>
    <w:rsid w:val="00073B63"/>
    <w:rsid w:val="00074212"/>
    <w:rsid w:val="000742F8"/>
    <w:rsid w:val="00075630"/>
    <w:rsid w:val="0007651E"/>
    <w:rsid w:val="0007658C"/>
    <w:rsid w:val="00080A4C"/>
    <w:rsid w:val="000821F8"/>
    <w:rsid w:val="00083EDF"/>
    <w:rsid w:val="000841DD"/>
    <w:rsid w:val="00084381"/>
    <w:rsid w:val="00085BCD"/>
    <w:rsid w:val="0008659E"/>
    <w:rsid w:val="00091B98"/>
    <w:rsid w:val="00091E9D"/>
    <w:rsid w:val="00095011"/>
    <w:rsid w:val="00095379"/>
    <w:rsid w:val="00095620"/>
    <w:rsid w:val="0009634A"/>
    <w:rsid w:val="000971EF"/>
    <w:rsid w:val="000A0C33"/>
    <w:rsid w:val="000A1D7D"/>
    <w:rsid w:val="000A2BAC"/>
    <w:rsid w:val="000A3F75"/>
    <w:rsid w:val="000A4082"/>
    <w:rsid w:val="000A437F"/>
    <w:rsid w:val="000A575C"/>
    <w:rsid w:val="000A6E5D"/>
    <w:rsid w:val="000A7BA5"/>
    <w:rsid w:val="000A7DE9"/>
    <w:rsid w:val="000B1725"/>
    <w:rsid w:val="000B26F9"/>
    <w:rsid w:val="000B4BE6"/>
    <w:rsid w:val="000B6D37"/>
    <w:rsid w:val="000B74FB"/>
    <w:rsid w:val="000B7610"/>
    <w:rsid w:val="000C0857"/>
    <w:rsid w:val="000C15F5"/>
    <w:rsid w:val="000C2437"/>
    <w:rsid w:val="000C4991"/>
    <w:rsid w:val="000C5B34"/>
    <w:rsid w:val="000C66E6"/>
    <w:rsid w:val="000C6EAA"/>
    <w:rsid w:val="000D05D6"/>
    <w:rsid w:val="000D0F16"/>
    <w:rsid w:val="000D13BC"/>
    <w:rsid w:val="000D171E"/>
    <w:rsid w:val="000D527C"/>
    <w:rsid w:val="000D7E55"/>
    <w:rsid w:val="000E2F57"/>
    <w:rsid w:val="000E3F6A"/>
    <w:rsid w:val="000E479B"/>
    <w:rsid w:val="000E5315"/>
    <w:rsid w:val="000E6C97"/>
    <w:rsid w:val="000E76A5"/>
    <w:rsid w:val="000F1D54"/>
    <w:rsid w:val="000F218C"/>
    <w:rsid w:val="000F3566"/>
    <w:rsid w:val="000F3903"/>
    <w:rsid w:val="000F76BB"/>
    <w:rsid w:val="001026EC"/>
    <w:rsid w:val="0010300C"/>
    <w:rsid w:val="00103851"/>
    <w:rsid w:val="00103AFD"/>
    <w:rsid w:val="00103B69"/>
    <w:rsid w:val="00104DFB"/>
    <w:rsid w:val="00105BC2"/>
    <w:rsid w:val="00106A30"/>
    <w:rsid w:val="00107775"/>
    <w:rsid w:val="00110CC6"/>
    <w:rsid w:val="00111FDE"/>
    <w:rsid w:val="00112FD2"/>
    <w:rsid w:val="001136D0"/>
    <w:rsid w:val="00114F18"/>
    <w:rsid w:val="00115441"/>
    <w:rsid w:val="00117B05"/>
    <w:rsid w:val="001227DD"/>
    <w:rsid w:val="0012473E"/>
    <w:rsid w:val="00124FE2"/>
    <w:rsid w:val="001255D2"/>
    <w:rsid w:val="00126CC9"/>
    <w:rsid w:val="00127676"/>
    <w:rsid w:val="0012770D"/>
    <w:rsid w:val="00132020"/>
    <w:rsid w:val="00132247"/>
    <w:rsid w:val="00132BBF"/>
    <w:rsid w:val="00134399"/>
    <w:rsid w:val="00135D73"/>
    <w:rsid w:val="00136326"/>
    <w:rsid w:val="001376A9"/>
    <w:rsid w:val="00140501"/>
    <w:rsid w:val="00141CD8"/>
    <w:rsid w:val="0014366D"/>
    <w:rsid w:val="00144B53"/>
    <w:rsid w:val="00150375"/>
    <w:rsid w:val="00150B0D"/>
    <w:rsid w:val="00151034"/>
    <w:rsid w:val="001523FB"/>
    <w:rsid w:val="00152951"/>
    <w:rsid w:val="00154105"/>
    <w:rsid w:val="00155879"/>
    <w:rsid w:val="0015685D"/>
    <w:rsid w:val="00156C19"/>
    <w:rsid w:val="00156E33"/>
    <w:rsid w:val="0016098C"/>
    <w:rsid w:val="00161B3E"/>
    <w:rsid w:val="00162048"/>
    <w:rsid w:val="001672E3"/>
    <w:rsid w:val="00167B2C"/>
    <w:rsid w:val="00167ED9"/>
    <w:rsid w:val="00170901"/>
    <w:rsid w:val="001720B6"/>
    <w:rsid w:val="00172896"/>
    <w:rsid w:val="00174A84"/>
    <w:rsid w:val="00175576"/>
    <w:rsid w:val="00175D81"/>
    <w:rsid w:val="0017782F"/>
    <w:rsid w:val="00180DD2"/>
    <w:rsid w:val="00181A8E"/>
    <w:rsid w:val="00182E54"/>
    <w:rsid w:val="00184BAE"/>
    <w:rsid w:val="001856C4"/>
    <w:rsid w:val="00187893"/>
    <w:rsid w:val="00190FE9"/>
    <w:rsid w:val="001949FC"/>
    <w:rsid w:val="001957E6"/>
    <w:rsid w:val="001A0285"/>
    <w:rsid w:val="001A2239"/>
    <w:rsid w:val="001A3C05"/>
    <w:rsid w:val="001A41BC"/>
    <w:rsid w:val="001A476F"/>
    <w:rsid w:val="001A5EC7"/>
    <w:rsid w:val="001A6A1B"/>
    <w:rsid w:val="001A72B0"/>
    <w:rsid w:val="001B0B5D"/>
    <w:rsid w:val="001B0BC6"/>
    <w:rsid w:val="001B49FB"/>
    <w:rsid w:val="001B5437"/>
    <w:rsid w:val="001B5837"/>
    <w:rsid w:val="001B6C27"/>
    <w:rsid w:val="001B7757"/>
    <w:rsid w:val="001C0869"/>
    <w:rsid w:val="001C1278"/>
    <w:rsid w:val="001C350C"/>
    <w:rsid w:val="001C43EF"/>
    <w:rsid w:val="001C4E60"/>
    <w:rsid w:val="001C64A6"/>
    <w:rsid w:val="001C7395"/>
    <w:rsid w:val="001C7BB6"/>
    <w:rsid w:val="001D0BB4"/>
    <w:rsid w:val="001D18B5"/>
    <w:rsid w:val="001D20D5"/>
    <w:rsid w:val="001D4938"/>
    <w:rsid w:val="001E3985"/>
    <w:rsid w:val="001E3A9A"/>
    <w:rsid w:val="001E7263"/>
    <w:rsid w:val="001F00FF"/>
    <w:rsid w:val="001F1DAC"/>
    <w:rsid w:val="001F2C54"/>
    <w:rsid w:val="001F3471"/>
    <w:rsid w:val="001F38A8"/>
    <w:rsid w:val="001F3992"/>
    <w:rsid w:val="001F52CE"/>
    <w:rsid w:val="001F530A"/>
    <w:rsid w:val="001F6AD9"/>
    <w:rsid w:val="002020E6"/>
    <w:rsid w:val="00203F4B"/>
    <w:rsid w:val="0020548E"/>
    <w:rsid w:val="002059D6"/>
    <w:rsid w:val="00205EBE"/>
    <w:rsid w:val="00205F38"/>
    <w:rsid w:val="0021140F"/>
    <w:rsid w:val="002151CD"/>
    <w:rsid w:val="0021561E"/>
    <w:rsid w:val="00216296"/>
    <w:rsid w:val="00221DB8"/>
    <w:rsid w:val="0022206D"/>
    <w:rsid w:val="00223C02"/>
    <w:rsid w:val="00223E41"/>
    <w:rsid w:val="002268A2"/>
    <w:rsid w:val="002308F1"/>
    <w:rsid w:val="00230C21"/>
    <w:rsid w:val="0023192F"/>
    <w:rsid w:val="00232CDD"/>
    <w:rsid w:val="00233F5B"/>
    <w:rsid w:val="002346BC"/>
    <w:rsid w:val="00234CFC"/>
    <w:rsid w:val="0023572B"/>
    <w:rsid w:val="0023672C"/>
    <w:rsid w:val="00237051"/>
    <w:rsid w:val="00240160"/>
    <w:rsid w:val="002407BE"/>
    <w:rsid w:val="00240EF8"/>
    <w:rsid w:val="00241045"/>
    <w:rsid w:val="00241468"/>
    <w:rsid w:val="00241E0C"/>
    <w:rsid w:val="00242064"/>
    <w:rsid w:val="002421E9"/>
    <w:rsid w:val="00242B09"/>
    <w:rsid w:val="00243196"/>
    <w:rsid w:val="00243717"/>
    <w:rsid w:val="00246109"/>
    <w:rsid w:val="002469EF"/>
    <w:rsid w:val="002502F9"/>
    <w:rsid w:val="00253ADF"/>
    <w:rsid w:val="00254A56"/>
    <w:rsid w:val="00255A6B"/>
    <w:rsid w:val="00260868"/>
    <w:rsid w:val="002619B5"/>
    <w:rsid w:val="0026233C"/>
    <w:rsid w:val="0026345D"/>
    <w:rsid w:val="00263E88"/>
    <w:rsid w:val="002654E5"/>
    <w:rsid w:val="00265F8B"/>
    <w:rsid w:val="00267283"/>
    <w:rsid w:val="0027063B"/>
    <w:rsid w:val="002712C6"/>
    <w:rsid w:val="00271719"/>
    <w:rsid w:val="002717B2"/>
    <w:rsid w:val="00272AFC"/>
    <w:rsid w:val="00273B58"/>
    <w:rsid w:val="002755BB"/>
    <w:rsid w:val="00280329"/>
    <w:rsid w:val="0028423A"/>
    <w:rsid w:val="00284716"/>
    <w:rsid w:val="002847B2"/>
    <w:rsid w:val="00286767"/>
    <w:rsid w:val="00287DE4"/>
    <w:rsid w:val="0029342D"/>
    <w:rsid w:val="002951E3"/>
    <w:rsid w:val="002976C8"/>
    <w:rsid w:val="002A0231"/>
    <w:rsid w:val="002A3520"/>
    <w:rsid w:val="002A3860"/>
    <w:rsid w:val="002A4488"/>
    <w:rsid w:val="002A6386"/>
    <w:rsid w:val="002A6FC7"/>
    <w:rsid w:val="002B1073"/>
    <w:rsid w:val="002B50F3"/>
    <w:rsid w:val="002B6605"/>
    <w:rsid w:val="002B6736"/>
    <w:rsid w:val="002B67C2"/>
    <w:rsid w:val="002B6B68"/>
    <w:rsid w:val="002B7E13"/>
    <w:rsid w:val="002C0089"/>
    <w:rsid w:val="002C0FB5"/>
    <w:rsid w:val="002C1807"/>
    <w:rsid w:val="002C1CFB"/>
    <w:rsid w:val="002C264F"/>
    <w:rsid w:val="002C43E3"/>
    <w:rsid w:val="002D132B"/>
    <w:rsid w:val="002D22B0"/>
    <w:rsid w:val="002D3196"/>
    <w:rsid w:val="002D5278"/>
    <w:rsid w:val="002D58F1"/>
    <w:rsid w:val="002D5B6F"/>
    <w:rsid w:val="002D66F8"/>
    <w:rsid w:val="002E00F9"/>
    <w:rsid w:val="002E124D"/>
    <w:rsid w:val="002E21D7"/>
    <w:rsid w:val="002E3B27"/>
    <w:rsid w:val="002E472A"/>
    <w:rsid w:val="002E58D6"/>
    <w:rsid w:val="002E5AA0"/>
    <w:rsid w:val="002E6A7F"/>
    <w:rsid w:val="002F0422"/>
    <w:rsid w:val="002F0B78"/>
    <w:rsid w:val="002F0CB3"/>
    <w:rsid w:val="002F2860"/>
    <w:rsid w:val="002F4923"/>
    <w:rsid w:val="002F74CB"/>
    <w:rsid w:val="002F7590"/>
    <w:rsid w:val="002F7DB3"/>
    <w:rsid w:val="00300ED7"/>
    <w:rsid w:val="003024B9"/>
    <w:rsid w:val="00303225"/>
    <w:rsid w:val="003034AF"/>
    <w:rsid w:val="00303895"/>
    <w:rsid w:val="00304BEF"/>
    <w:rsid w:val="0030519D"/>
    <w:rsid w:val="003115CB"/>
    <w:rsid w:val="00315A98"/>
    <w:rsid w:val="00317F57"/>
    <w:rsid w:val="0032357B"/>
    <w:rsid w:val="00324DF1"/>
    <w:rsid w:val="00325B69"/>
    <w:rsid w:val="00325D99"/>
    <w:rsid w:val="00333854"/>
    <w:rsid w:val="0033391A"/>
    <w:rsid w:val="00334A1A"/>
    <w:rsid w:val="00335543"/>
    <w:rsid w:val="00341F52"/>
    <w:rsid w:val="003421F3"/>
    <w:rsid w:val="00345244"/>
    <w:rsid w:val="0034551C"/>
    <w:rsid w:val="0034699F"/>
    <w:rsid w:val="00350349"/>
    <w:rsid w:val="00350702"/>
    <w:rsid w:val="003509AF"/>
    <w:rsid w:val="00351327"/>
    <w:rsid w:val="00355608"/>
    <w:rsid w:val="003558B5"/>
    <w:rsid w:val="003611D3"/>
    <w:rsid w:val="00361B31"/>
    <w:rsid w:val="003633F2"/>
    <w:rsid w:val="003677DD"/>
    <w:rsid w:val="0037015D"/>
    <w:rsid w:val="003714BD"/>
    <w:rsid w:val="00371E54"/>
    <w:rsid w:val="00372C89"/>
    <w:rsid w:val="00372F32"/>
    <w:rsid w:val="003737C1"/>
    <w:rsid w:val="00373A11"/>
    <w:rsid w:val="00373A89"/>
    <w:rsid w:val="0037704B"/>
    <w:rsid w:val="003771E3"/>
    <w:rsid w:val="00380EA9"/>
    <w:rsid w:val="003811F8"/>
    <w:rsid w:val="00382FA8"/>
    <w:rsid w:val="003830BE"/>
    <w:rsid w:val="00383E47"/>
    <w:rsid w:val="0038596D"/>
    <w:rsid w:val="00385AC6"/>
    <w:rsid w:val="003919D7"/>
    <w:rsid w:val="00392983"/>
    <w:rsid w:val="003956FB"/>
    <w:rsid w:val="003A3E94"/>
    <w:rsid w:val="003A5B85"/>
    <w:rsid w:val="003B0E24"/>
    <w:rsid w:val="003B3108"/>
    <w:rsid w:val="003B5352"/>
    <w:rsid w:val="003B637E"/>
    <w:rsid w:val="003B69AE"/>
    <w:rsid w:val="003C0E98"/>
    <w:rsid w:val="003C1B32"/>
    <w:rsid w:val="003C229D"/>
    <w:rsid w:val="003C3C60"/>
    <w:rsid w:val="003C5050"/>
    <w:rsid w:val="003C6ED8"/>
    <w:rsid w:val="003C71CD"/>
    <w:rsid w:val="003D2408"/>
    <w:rsid w:val="003D2DBE"/>
    <w:rsid w:val="003D33FE"/>
    <w:rsid w:val="003D4099"/>
    <w:rsid w:val="003D57F3"/>
    <w:rsid w:val="003E07A6"/>
    <w:rsid w:val="003E0914"/>
    <w:rsid w:val="003E1254"/>
    <w:rsid w:val="003E159F"/>
    <w:rsid w:val="003E2D89"/>
    <w:rsid w:val="003E4614"/>
    <w:rsid w:val="003E469F"/>
    <w:rsid w:val="003E7944"/>
    <w:rsid w:val="003F0F28"/>
    <w:rsid w:val="003F29E1"/>
    <w:rsid w:val="003F34D5"/>
    <w:rsid w:val="003F6067"/>
    <w:rsid w:val="003F7795"/>
    <w:rsid w:val="003F79F2"/>
    <w:rsid w:val="003F7A50"/>
    <w:rsid w:val="00402FB6"/>
    <w:rsid w:val="00405513"/>
    <w:rsid w:val="00406A19"/>
    <w:rsid w:val="0040730D"/>
    <w:rsid w:val="00407C28"/>
    <w:rsid w:val="00411A4D"/>
    <w:rsid w:val="00412A34"/>
    <w:rsid w:val="00413F46"/>
    <w:rsid w:val="004142E3"/>
    <w:rsid w:val="00414505"/>
    <w:rsid w:val="00415404"/>
    <w:rsid w:val="00417241"/>
    <w:rsid w:val="00417CC1"/>
    <w:rsid w:val="00420027"/>
    <w:rsid w:val="00425E06"/>
    <w:rsid w:val="004261BB"/>
    <w:rsid w:val="00427D88"/>
    <w:rsid w:val="00432111"/>
    <w:rsid w:val="0043275E"/>
    <w:rsid w:val="00434D27"/>
    <w:rsid w:val="0043619D"/>
    <w:rsid w:val="004434C4"/>
    <w:rsid w:val="00444DCF"/>
    <w:rsid w:val="0045430F"/>
    <w:rsid w:val="00455A5F"/>
    <w:rsid w:val="00455EC3"/>
    <w:rsid w:val="004562EF"/>
    <w:rsid w:val="004564B3"/>
    <w:rsid w:val="00460A4F"/>
    <w:rsid w:val="00461EF7"/>
    <w:rsid w:val="00464036"/>
    <w:rsid w:val="00464A82"/>
    <w:rsid w:val="00464FC0"/>
    <w:rsid w:val="0046505B"/>
    <w:rsid w:val="004656C8"/>
    <w:rsid w:val="004664C1"/>
    <w:rsid w:val="0047091E"/>
    <w:rsid w:val="004711C7"/>
    <w:rsid w:val="004734E1"/>
    <w:rsid w:val="0047677D"/>
    <w:rsid w:val="00477AE9"/>
    <w:rsid w:val="0048156F"/>
    <w:rsid w:val="00481D7B"/>
    <w:rsid w:val="00483EEE"/>
    <w:rsid w:val="00485F68"/>
    <w:rsid w:val="00487FFB"/>
    <w:rsid w:val="0049086F"/>
    <w:rsid w:val="00493BC1"/>
    <w:rsid w:val="00494C7E"/>
    <w:rsid w:val="00495D4E"/>
    <w:rsid w:val="004A273C"/>
    <w:rsid w:val="004B0D65"/>
    <w:rsid w:val="004B3876"/>
    <w:rsid w:val="004B3EB5"/>
    <w:rsid w:val="004B46DA"/>
    <w:rsid w:val="004B7071"/>
    <w:rsid w:val="004C0256"/>
    <w:rsid w:val="004C2FCE"/>
    <w:rsid w:val="004C306A"/>
    <w:rsid w:val="004C51BC"/>
    <w:rsid w:val="004C65A5"/>
    <w:rsid w:val="004D0472"/>
    <w:rsid w:val="004D24B1"/>
    <w:rsid w:val="004D307E"/>
    <w:rsid w:val="004D3D7C"/>
    <w:rsid w:val="004D45C4"/>
    <w:rsid w:val="004D62F7"/>
    <w:rsid w:val="004D6C06"/>
    <w:rsid w:val="004D7050"/>
    <w:rsid w:val="004D7AFF"/>
    <w:rsid w:val="004E2D7F"/>
    <w:rsid w:val="004E2E3B"/>
    <w:rsid w:val="004E3904"/>
    <w:rsid w:val="004E3BC5"/>
    <w:rsid w:val="004E48F3"/>
    <w:rsid w:val="004E670A"/>
    <w:rsid w:val="004E705F"/>
    <w:rsid w:val="004E7C22"/>
    <w:rsid w:val="004F1379"/>
    <w:rsid w:val="004F22C8"/>
    <w:rsid w:val="004F471D"/>
    <w:rsid w:val="004F48F8"/>
    <w:rsid w:val="004F6913"/>
    <w:rsid w:val="004F69C2"/>
    <w:rsid w:val="004F6F0A"/>
    <w:rsid w:val="004F6F7F"/>
    <w:rsid w:val="004F7A92"/>
    <w:rsid w:val="004F7E34"/>
    <w:rsid w:val="004F7F12"/>
    <w:rsid w:val="00503128"/>
    <w:rsid w:val="005040F1"/>
    <w:rsid w:val="00504725"/>
    <w:rsid w:val="00506045"/>
    <w:rsid w:val="005071A6"/>
    <w:rsid w:val="005073C8"/>
    <w:rsid w:val="00507454"/>
    <w:rsid w:val="00512B1B"/>
    <w:rsid w:val="00515B12"/>
    <w:rsid w:val="005164F0"/>
    <w:rsid w:val="00520BC1"/>
    <w:rsid w:val="00522BB4"/>
    <w:rsid w:val="00523F3F"/>
    <w:rsid w:val="005258EA"/>
    <w:rsid w:val="00527730"/>
    <w:rsid w:val="00527BD0"/>
    <w:rsid w:val="005309D2"/>
    <w:rsid w:val="005310B4"/>
    <w:rsid w:val="00531171"/>
    <w:rsid w:val="00531463"/>
    <w:rsid w:val="00531E7A"/>
    <w:rsid w:val="00532CD3"/>
    <w:rsid w:val="00534DDE"/>
    <w:rsid w:val="005374A9"/>
    <w:rsid w:val="005425AB"/>
    <w:rsid w:val="0054285B"/>
    <w:rsid w:val="005431DF"/>
    <w:rsid w:val="005431F5"/>
    <w:rsid w:val="00543598"/>
    <w:rsid w:val="005468F8"/>
    <w:rsid w:val="00547887"/>
    <w:rsid w:val="00550043"/>
    <w:rsid w:val="0055229F"/>
    <w:rsid w:val="0055375A"/>
    <w:rsid w:val="00553A60"/>
    <w:rsid w:val="00553B17"/>
    <w:rsid w:val="005547FD"/>
    <w:rsid w:val="00555206"/>
    <w:rsid w:val="005556BB"/>
    <w:rsid w:val="00555CCC"/>
    <w:rsid w:val="005601C4"/>
    <w:rsid w:val="00560EED"/>
    <w:rsid w:val="00561891"/>
    <w:rsid w:val="00563F88"/>
    <w:rsid w:val="00564352"/>
    <w:rsid w:val="00564FBB"/>
    <w:rsid w:val="00564FDE"/>
    <w:rsid w:val="00565786"/>
    <w:rsid w:val="00567BD2"/>
    <w:rsid w:val="00570431"/>
    <w:rsid w:val="00572CBD"/>
    <w:rsid w:val="0057605D"/>
    <w:rsid w:val="00576AAD"/>
    <w:rsid w:val="00580966"/>
    <w:rsid w:val="00581F9F"/>
    <w:rsid w:val="0058360F"/>
    <w:rsid w:val="00590221"/>
    <w:rsid w:val="00591876"/>
    <w:rsid w:val="00592D98"/>
    <w:rsid w:val="005937AA"/>
    <w:rsid w:val="0059550C"/>
    <w:rsid w:val="005975E9"/>
    <w:rsid w:val="00597EF4"/>
    <w:rsid w:val="005A06EC"/>
    <w:rsid w:val="005A29DB"/>
    <w:rsid w:val="005A5E8A"/>
    <w:rsid w:val="005A6803"/>
    <w:rsid w:val="005A781C"/>
    <w:rsid w:val="005B343A"/>
    <w:rsid w:val="005B41AE"/>
    <w:rsid w:val="005B4662"/>
    <w:rsid w:val="005B5352"/>
    <w:rsid w:val="005B7CA1"/>
    <w:rsid w:val="005C2499"/>
    <w:rsid w:val="005C372D"/>
    <w:rsid w:val="005C380C"/>
    <w:rsid w:val="005C40CE"/>
    <w:rsid w:val="005C4BD1"/>
    <w:rsid w:val="005C5D65"/>
    <w:rsid w:val="005C77E8"/>
    <w:rsid w:val="005D04AF"/>
    <w:rsid w:val="005D0E45"/>
    <w:rsid w:val="005D3966"/>
    <w:rsid w:val="005D3DF8"/>
    <w:rsid w:val="005D5055"/>
    <w:rsid w:val="005D5BB9"/>
    <w:rsid w:val="005D79E8"/>
    <w:rsid w:val="005E0AE5"/>
    <w:rsid w:val="005E1343"/>
    <w:rsid w:val="005E1D3B"/>
    <w:rsid w:val="005E35AC"/>
    <w:rsid w:val="005E3D7A"/>
    <w:rsid w:val="005E4FCE"/>
    <w:rsid w:val="005E5BC6"/>
    <w:rsid w:val="005E7616"/>
    <w:rsid w:val="005E7702"/>
    <w:rsid w:val="005F024E"/>
    <w:rsid w:val="005F02A9"/>
    <w:rsid w:val="005F0547"/>
    <w:rsid w:val="005F1C58"/>
    <w:rsid w:val="005F238A"/>
    <w:rsid w:val="005F256D"/>
    <w:rsid w:val="005F3D4B"/>
    <w:rsid w:val="005F4330"/>
    <w:rsid w:val="005F54B3"/>
    <w:rsid w:val="00605DE4"/>
    <w:rsid w:val="00606BF9"/>
    <w:rsid w:val="0061147B"/>
    <w:rsid w:val="00611E7E"/>
    <w:rsid w:val="006122FB"/>
    <w:rsid w:val="00615CEF"/>
    <w:rsid w:val="00616A35"/>
    <w:rsid w:val="00616CD7"/>
    <w:rsid w:val="006202C3"/>
    <w:rsid w:val="00622D88"/>
    <w:rsid w:val="0062387D"/>
    <w:rsid w:val="006240E2"/>
    <w:rsid w:val="00624265"/>
    <w:rsid w:val="00626F2E"/>
    <w:rsid w:val="006276C2"/>
    <w:rsid w:val="006318EC"/>
    <w:rsid w:val="00632E5D"/>
    <w:rsid w:val="0063311E"/>
    <w:rsid w:val="00633CD9"/>
    <w:rsid w:val="006350C9"/>
    <w:rsid w:val="00635253"/>
    <w:rsid w:val="00636655"/>
    <w:rsid w:val="0063752C"/>
    <w:rsid w:val="0064268C"/>
    <w:rsid w:val="00644711"/>
    <w:rsid w:val="006505B9"/>
    <w:rsid w:val="00651115"/>
    <w:rsid w:val="006517D0"/>
    <w:rsid w:val="00652430"/>
    <w:rsid w:val="00653A1F"/>
    <w:rsid w:val="00654D5D"/>
    <w:rsid w:val="00654DE2"/>
    <w:rsid w:val="006554E1"/>
    <w:rsid w:val="00656393"/>
    <w:rsid w:val="0065661A"/>
    <w:rsid w:val="00657AA1"/>
    <w:rsid w:val="00662653"/>
    <w:rsid w:val="0066421E"/>
    <w:rsid w:val="0066511A"/>
    <w:rsid w:val="00665181"/>
    <w:rsid w:val="00665BF8"/>
    <w:rsid w:val="006660C0"/>
    <w:rsid w:val="00667828"/>
    <w:rsid w:val="00667E8F"/>
    <w:rsid w:val="00671255"/>
    <w:rsid w:val="006721F4"/>
    <w:rsid w:val="00673178"/>
    <w:rsid w:val="00673886"/>
    <w:rsid w:val="0067484F"/>
    <w:rsid w:val="00675427"/>
    <w:rsid w:val="00675C06"/>
    <w:rsid w:val="0067667D"/>
    <w:rsid w:val="006802E5"/>
    <w:rsid w:val="00681CE0"/>
    <w:rsid w:val="006827C1"/>
    <w:rsid w:val="00682EF5"/>
    <w:rsid w:val="006911D3"/>
    <w:rsid w:val="00692A30"/>
    <w:rsid w:val="00692E3F"/>
    <w:rsid w:val="0069763C"/>
    <w:rsid w:val="006A068B"/>
    <w:rsid w:val="006A17AF"/>
    <w:rsid w:val="006A3406"/>
    <w:rsid w:val="006A662D"/>
    <w:rsid w:val="006A757A"/>
    <w:rsid w:val="006B0534"/>
    <w:rsid w:val="006B4728"/>
    <w:rsid w:val="006B47E7"/>
    <w:rsid w:val="006B4DD5"/>
    <w:rsid w:val="006C0790"/>
    <w:rsid w:val="006C6E33"/>
    <w:rsid w:val="006D029D"/>
    <w:rsid w:val="006D5A2B"/>
    <w:rsid w:val="006D6B90"/>
    <w:rsid w:val="006E0BDA"/>
    <w:rsid w:val="006E25A6"/>
    <w:rsid w:val="006E46C7"/>
    <w:rsid w:val="006E5D68"/>
    <w:rsid w:val="006E6B74"/>
    <w:rsid w:val="006F1425"/>
    <w:rsid w:val="006F3322"/>
    <w:rsid w:val="006F58E6"/>
    <w:rsid w:val="006F5FE3"/>
    <w:rsid w:val="006F68F3"/>
    <w:rsid w:val="006F7DBD"/>
    <w:rsid w:val="00700E41"/>
    <w:rsid w:val="00703B95"/>
    <w:rsid w:val="00704898"/>
    <w:rsid w:val="007054E4"/>
    <w:rsid w:val="0070593A"/>
    <w:rsid w:val="00706A12"/>
    <w:rsid w:val="00710CE9"/>
    <w:rsid w:val="00711562"/>
    <w:rsid w:val="00712038"/>
    <w:rsid w:val="00712C96"/>
    <w:rsid w:val="007135DD"/>
    <w:rsid w:val="0071368D"/>
    <w:rsid w:val="00715B2D"/>
    <w:rsid w:val="00720EE6"/>
    <w:rsid w:val="007211A9"/>
    <w:rsid w:val="007320DF"/>
    <w:rsid w:val="00732CAA"/>
    <w:rsid w:val="00733F55"/>
    <w:rsid w:val="00734AF6"/>
    <w:rsid w:val="0073591C"/>
    <w:rsid w:val="0073646B"/>
    <w:rsid w:val="00741854"/>
    <w:rsid w:val="00742804"/>
    <w:rsid w:val="007455BE"/>
    <w:rsid w:val="00746FBC"/>
    <w:rsid w:val="007471E3"/>
    <w:rsid w:val="00747DB8"/>
    <w:rsid w:val="00747DCB"/>
    <w:rsid w:val="0075115C"/>
    <w:rsid w:val="0075150A"/>
    <w:rsid w:val="007544A5"/>
    <w:rsid w:val="00756894"/>
    <w:rsid w:val="007572C5"/>
    <w:rsid w:val="007613C9"/>
    <w:rsid w:val="00762AB8"/>
    <w:rsid w:val="00763574"/>
    <w:rsid w:val="00763B9D"/>
    <w:rsid w:val="0076463E"/>
    <w:rsid w:val="00764692"/>
    <w:rsid w:val="00764F6A"/>
    <w:rsid w:val="007653EB"/>
    <w:rsid w:val="00766B88"/>
    <w:rsid w:val="00770DD2"/>
    <w:rsid w:val="00777A88"/>
    <w:rsid w:val="00780203"/>
    <w:rsid w:val="00780687"/>
    <w:rsid w:val="007812EA"/>
    <w:rsid w:val="0078215F"/>
    <w:rsid w:val="00782539"/>
    <w:rsid w:val="00783211"/>
    <w:rsid w:val="00784D14"/>
    <w:rsid w:val="007965CF"/>
    <w:rsid w:val="00796C0E"/>
    <w:rsid w:val="007A3D36"/>
    <w:rsid w:val="007A3F84"/>
    <w:rsid w:val="007A4554"/>
    <w:rsid w:val="007A4673"/>
    <w:rsid w:val="007A4D66"/>
    <w:rsid w:val="007A6D48"/>
    <w:rsid w:val="007A74A1"/>
    <w:rsid w:val="007B00D8"/>
    <w:rsid w:val="007B0FEF"/>
    <w:rsid w:val="007B11C1"/>
    <w:rsid w:val="007B1A33"/>
    <w:rsid w:val="007B5500"/>
    <w:rsid w:val="007B5A6F"/>
    <w:rsid w:val="007B6771"/>
    <w:rsid w:val="007C01A8"/>
    <w:rsid w:val="007C17B1"/>
    <w:rsid w:val="007C1C48"/>
    <w:rsid w:val="007C2684"/>
    <w:rsid w:val="007C5B4B"/>
    <w:rsid w:val="007C7BFF"/>
    <w:rsid w:val="007D1149"/>
    <w:rsid w:val="007D11D8"/>
    <w:rsid w:val="007D2D1C"/>
    <w:rsid w:val="007D5192"/>
    <w:rsid w:val="007D57AD"/>
    <w:rsid w:val="007D7B77"/>
    <w:rsid w:val="007E1A76"/>
    <w:rsid w:val="007E61FC"/>
    <w:rsid w:val="007E74A0"/>
    <w:rsid w:val="007E7847"/>
    <w:rsid w:val="007E7DF3"/>
    <w:rsid w:val="007E7EEF"/>
    <w:rsid w:val="007F0BCC"/>
    <w:rsid w:val="007F0D0E"/>
    <w:rsid w:val="007F2E97"/>
    <w:rsid w:val="007F37CE"/>
    <w:rsid w:val="007F3EFF"/>
    <w:rsid w:val="007F408A"/>
    <w:rsid w:val="007F46E4"/>
    <w:rsid w:val="007F6DC3"/>
    <w:rsid w:val="008009F2"/>
    <w:rsid w:val="0080244F"/>
    <w:rsid w:val="00806C27"/>
    <w:rsid w:val="008079E8"/>
    <w:rsid w:val="00813AF1"/>
    <w:rsid w:val="00814FDE"/>
    <w:rsid w:val="008206F3"/>
    <w:rsid w:val="00820AFE"/>
    <w:rsid w:val="008224B3"/>
    <w:rsid w:val="00822A39"/>
    <w:rsid w:val="00823C55"/>
    <w:rsid w:val="00826085"/>
    <w:rsid w:val="008266B5"/>
    <w:rsid w:val="00826A1A"/>
    <w:rsid w:val="00827024"/>
    <w:rsid w:val="008301B6"/>
    <w:rsid w:val="00831552"/>
    <w:rsid w:val="00831D6A"/>
    <w:rsid w:val="00832489"/>
    <w:rsid w:val="0083485E"/>
    <w:rsid w:val="00834946"/>
    <w:rsid w:val="0083738B"/>
    <w:rsid w:val="008416E1"/>
    <w:rsid w:val="0084338F"/>
    <w:rsid w:val="00843B41"/>
    <w:rsid w:val="00844FDA"/>
    <w:rsid w:val="00846485"/>
    <w:rsid w:val="00850805"/>
    <w:rsid w:val="00850F5E"/>
    <w:rsid w:val="0085528A"/>
    <w:rsid w:val="0085729B"/>
    <w:rsid w:val="008610D1"/>
    <w:rsid w:val="00861946"/>
    <w:rsid w:val="00862C15"/>
    <w:rsid w:val="00862E92"/>
    <w:rsid w:val="008635FB"/>
    <w:rsid w:val="008663B2"/>
    <w:rsid w:val="0086698F"/>
    <w:rsid w:val="00871041"/>
    <w:rsid w:val="00874FBE"/>
    <w:rsid w:val="008751AB"/>
    <w:rsid w:val="00877100"/>
    <w:rsid w:val="00880D4D"/>
    <w:rsid w:val="00882EB4"/>
    <w:rsid w:val="008846DE"/>
    <w:rsid w:val="008849F8"/>
    <w:rsid w:val="00886BDE"/>
    <w:rsid w:val="00891FF6"/>
    <w:rsid w:val="00893DD6"/>
    <w:rsid w:val="008965D6"/>
    <w:rsid w:val="00896763"/>
    <w:rsid w:val="0089678F"/>
    <w:rsid w:val="00897E31"/>
    <w:rsid w:val="008A1479"/>
    <w:rsid w:val="008A24CA"/>
    <w:rsid w:val="008A3297"/>
    <w:rsid w:val="008A3B9F"/>
    <w:rsid w:val="008A3F6F"/>
    <w:rsid w:val="008A427C"/>
    <w:rsid w:val="008A54D8"/>
    <w:rsid w:val="008A75C0"/>
    <w:rsid w:val="008A7EE0"/>
    <w:rsid w:val="008B218C"/>
    <w:rsid w:val="008B4BF1"/>
    <w:rsid w:val="008B513D"/>
    <w:rsid w:val="008B58F7"/>
    <w:rsid w:val="008B73DD"/>
    <w:rsid w:val="008B7CDF"/>
    <w:rsid w:val="008C039B"/>
    <w:rsid w:val="008C47BC"/>
    <w:rsid w:val="008C6659"/>
    <w:rsid w:val="008C6944"/>
    <w:rsid w:val="008C6986"/>
    <w:rsid w:val="008D0733"/>
    <w:rsid w:val="008D083C"/>
    <w:rsid w:val="008D0BF5"/>
    <w:rsid w:val="008D231F"/>
    <w:rsid w:val="008D2DB2"/>
    <w:rsid w:val="008D3408"/>
    <w:rsid w:val="008D587E"/>
    <w:rsid w:val="008E0EDE"/>
    <w:rsid w:val="008E2C6F"/>
    <w:rsid w:val="008E665C"/>
    <w:rsid w:val="008E70A3"/>
    <w:rsid w:val="008E7C8B"/>
    <w:rsid w:val="008F1100"/>
    <w:rsid w:val="008F1AB9"/>
    <w:rsid w:val="008F2063"/>
    <w:rsid w:val="008F44CD"/>
    <w:rsid w:val="008F599E"/>
    <w:rsid w:val="008F6A35"/>
    <w:rsid w:val="008F75A7"/>
    <w:rsid w:val="008F7DC4"/>
    <w:rsid w:val="00900983"/>
    <w:rsid w:val="009009EC"/>
    <w:rsid w:val="00900EC8"/>
    <w:rsid w:val="0090137E"/>
    <w:rsid w:val="009020BE"/>
    <w:rsid w:val="00902798"/>
    <w:rsid w:val="0090282F"/>
    <w:rsid w:val="0090316F"/>
    <w:rsid w:val="009034DD"/>
    <w:rsid w:val="0090375C"/>
    <w:rsid w:val="009037F8"/>
    <w:rsid w:val="00905793"/>
    <w:rsid w:val="00906E61"/>
    <w:rsid w:val="00910375"/>
    <w:rsid w:val="00911F6B"/>
    <w:rsid w:val="009130A4"/>
    <w:rsid w:val="0091419B"/>
    <w:rsid w:val="00915F1F"/>
    <w:rsid w:val="009175A7"/>
    <w:rsid w:val="009200C2"/>
    <w:rsid w:val="00920251"/>
    <w:rsid w:val="009225A8"/>
    <w:rsid w:val="00923F29"/>
    <w:rsid w:val="00926224"/>
    <w:rsid w:val="009279A1"/>
    <w:rsid w:val="009329BF"/>
    <w:rsid w:val="00934403"/>
    <w:rsid w:val="009362B2"/>
    <w:rsid w:val="009366B9"/>
    <w:rsid w:val="009366C8"/>
    <w:rsid w:val="0093775A"/>
    <w:rsid w:val="00944D14"/>
    <w:rsid w:val="00946521"/>
    <w:rsid w:val="0094685D"/>
    <w:rsid w:val="009468AE"/>
    <w:rsid w:val="009476E2"/>
    <w:rsid w:val="00947DA3"/>
    <w:rsid w:val="00947EB0"/>
    <w:rsid w:val="00951125"/>
    <w:rsid w:val="009516EF"/>
    <w:rsid w:val="00953AD5"/>
    <w:rsid w:val="00955097"/>
    <w:rsid w:val="009551A2"/>
    <w:rsid w:val="009566B7"/>
    <w:rsid w:val="0096083B"/>
    <w:rsid w:val="009609F9"/>
    <w:rsid w:val="0096152C"/>
    <w:rsid w:val="009616D4"/>
    <w:rsid w:val="0096247D"/>
    <w:rsid w:val="00964726"/>
    <w:rsid w:val="00965C10"/>
    <w:rsid w:val="00966405"/>
    <w:rsid w:val="009671A4"/>
    <w:rsid w:val="009700DC"/>
    <w:rsid w:val="00970B0F"/>
    <w:rsid w:val="009733DF"/>
    <w:rsid w:val="009735CF"/>
    <w:rsid w:val="00975D2C"/>
    <w:rsid w:val="00975EE9"/>
    <w:rsid w:val="0097626A"/>
    <w:rsid w:val="00977A98"/>
    <w:rsid w:val="00984927"/>
    <w:rsid w:val="00984991"/>
    <w:rsid w:val="00984D89"/>
    <w:rsid w:val="00985DE8"/>
    <w:rsid w:val="00990FBF"/>
    <w:rsid w:val="00991861"/>
    <w:rsid w:val="009924E5"/>
    <w:rsid w:val="0099443A"/>
    <w:rsid w:val="0099576C"/>
    <w:rsid w:val="00996552"/>
    <w:rsid w:val="009A10CD"/>
    <w:rsid w:val="009A13B0"/>
    <w:rsid w:val="009A188F"/>
    <w:rsid w:val="009A3343"/>
    <w:rsid w:val="009A4EAA"/>
    <w:rsid w:val="009A7743"/>
    <w:rsid w:val="009B2E6F"/>
    <w:rsid w:val="009B469D"/>
    <w:rsid w:val="009B56AB"/>
    <w:rsid w:val="009B68C9"/>
    <w:rsid w:val="009C0B23"/>
    <w:rsid w:val="009C0D53"/>
    <w:rsid w:val="009C1A0E"/>
    <w:rsid w:val="009C1EFC"/>
    <w:rsid w:val="009C306A"/>
    <w:rsid w:val="009C343F"/>
    <w:rsid w:val="009C5065"/>
    <w:rsid w:val="009D041F"/>
    <w:rsid w:val="009D0ACC"/>
    <w:rsid w:val="009D1E0A"/>
    <w:rsid w:val="009D329B"/>
    <w:rsid w:val="009D3900"/>
    <w:rsid w:val="009D53E4"/>
    <w:rsid w:val="009D62ED"/>
    <w:rsid w:val="009D7E1F"/>
    <w:rsid w:val="009E4B8F"/>
    <w:rsid w:val="009E4DC1"/>
    <w:rsid w:val="009E56C0"/>
    <w:rsid w:val="009F1009"/>
    <w:rsid w:val="009F1E19"/>
    <w:rsid w:val="009F2656"/>
    <w:rsid w:val="009F316D"/>
    <w:rsid w:val="009F5673"/>
    <w:rsid w:val="009F6042"/>
    <w:rsid w:val="009F660A"/>
    <w:rsid w:val="00A00B0A"/>
    <w:rsid w:val="00A06242"/>
    <w:rsid w:val="00A07E55"/>
    <w:rsid w:val="00A10D19"/>
    <w:rsid w:val="00A14E32"/>
    <w:rsid w:val="00A15710"/>
    <w:rsid w:val="00A159BA"/>
    <w:rsid w:val="00A169B9"/>
    <w:rsid w:val="00A175BB"/>
    <w:rsid w:val="00A17ED0"/>
    <w:rsid w:val="00A220BC"/>
    <w:rsid w:val="00A22BB1"/>
    <w:rsid w:val="00A23518"/>
    <w:rsid w:val="00A2395F"/>
    <w:rsid w:val="00A25340"/>
    <w:rsid w:val="00A255FE"/>
    <w:rsid w:val="00A2581A"/>
    <w:rsid w:val="00A279D9"/>
    <w:rsid w:val="00A27BB2"/>
    <w:rsid w:val="00A27C29"/>
    <w:rsid w:val="00A307A7"/>
    <w:rsid w:val="00A31288"/>
    <w:rsid w:val="00A31A20"/>
    <w:rsid w:val="00A32272"/>
    <w:rsid w:val="00A34F5C"/>
    <w:rsid w:val="00A35CC4"/>
    <w:rsid w:val="00A41443"/>
    <w:rsid w:val="00A41599"/>
    <w:rsid w:val="00A4201D"/>
    <w:rsid w:val="00A45816"/>
    <w:rsid w:val="00A45C08"/>
    <w:rsid w:val="00A46504"/>
    <w:rsid w:val="00A46507"/>
    <w:rsid w:val="00A46618"/>
    <w:rsid w:val="00A527A5"/>
    <w:rsid w:val="00A57123"/>
    <w:rsid w:val="00A60AF6"/>
    <w:rsid w:val="00A63C08"/>
    <w:rsid w:val="00A64D15"/>
    <w:rsid w:val="00A66AAE"/>
    <w:rsid w:val="00A70228"/>
    <w:rsid w:val="00A71CF3"/>
    <w:rsid w:val="00A71F3D"/>
    <w:rsid w:val="00A73180"/>
    <w:rsid w:val="00A808BD"/>
    <w:rsid w:val="00A8202D"/>
    <w:rsid w:val="00A842BB"/>
    <w:rsid w:val="00A8492A"/>
    <w:rsid w:val="00A85343"/>
    <w:rsid w:val="00A90937"/>
    <w:rsid w:val="00A90D6E"/>
    <w:rsid w:val="00A90F80"/>
    <w:rsid w:val="00A92063"/>
    <w:rsid w:val="00A935C0"/>
    <w:rsid w:val="00A9418E"/>
    <w:rsid w:val="00A96591"/>
    <w:rsid w:val="00A97D92"/>
    <w:rsid w:val="00AA3107"/>
    <w:rsid w:val="00AA3BF0"/>
    <w:rsid w:val="00AA3EC0"/>
    <w:rsid w:val="00AA527F"/>
    <w:rsid w:val="00AA535A"/>
    <w:rsid w:val="00AA6AD2"/>
    <w:rsid w:val="00AB15A3"/>
    <w:rsid w:val="00AB19BE"/>
    <w:rsid w:val="00AB33E5"/>
    <w:rsid w:val="00AB4C71"/>
    <w:rsid w:val="00AB5421"/>
    <w:rsid w:val="00AB5680"/>
    <w:rsid w:val="00AB5C28"/>
    <w:rsid w:val="00AB6A41"/>
    <w:rsid w:val="00AB6F21"/>
    <w:rsid w:val="00AC0E6B"/>
    <w:rsid w:val="00AC178C"/>
    <w:rsid w:val="00AC33A8"/>
    <w:rsid w:val="00AC3CFB"/>
    <w:rsid w:val="00AC697A"/>
    <w:rsid w:val="00AC74E2"/>
    <w:rsid w:val="00AD183C"/>
    <w:rsid w:val="00AD42F7"/>
    <w:rsid w:val="00AD6552"/>
    <w:rsid w:val="00AE05A6"/>
    <w:rsid w:val="00AE3006"/>
    <w:rsid w:val="00AE3568"/>
    <w:rsid w:val="00AE40C1"/>
    <w:rsid w:val="00AE4627"/>
    <w:rsid w:val="00AE4820"/>
    <w:rsid w:val="00AE5DAD"/>
    <w:rsid w:val="00AE61F4"/>
    <w:rsid w:val="00AE6B73"/>
    <w:rsid w:val="00AF156C"/>
    <w:rsid w:val="00AF33F7"/>
    <w:rsid w:val="00AF50B2"/>
    <w:rsid w:val="00AF54AB"/>
    <w:rsid w:val="00AF610D"/>
    <w:rsid w:val="00AF626A"/>
    <w:rsid w:val="00B00513"/>
    <w:rsid w:val="00B00698"/>
    <w:rsid w:val="00B0525E"/>
    <w:rsid w:val="00B06FCE"/>
    <w:rsid w:val="00B07002"/>
    <w:rsid w:val="00B07084"/>
    <w:rsid w:val="00B07FFE"/>
    <w:rsid w:val="00B131FF"/>
    <w:rsid w:val="00B138CF"/>
    <w:rsid w:val="00B16687"/>
    <w:rsid w:val="00B168F8"/>
    <w:rsid w:val="00B17B39"/>
    <w:rsid w:val="00B204E2"/>
    <w:rsid w:val="00B21981"/>
    <w:rsid w:val="00B24555"/>
    <w:rsid w:val="00B30E75"/>
    <w:rsid w:val="00B33384"/>
    <w:rsid w:val="00B34E3D"/>
    <w:rsid w:val="00B35C27"/>
    <w:rsid w:val="00B362A3"/>
    <w:rsid w:val="00B369DB"/>
    <w:rsid w:val="00B37816"/>
    <w:rsid w:val="00B40C45"/>
    <w:rsid w:val="00B40EE4"/>
    <w:rsid w:val="00B41293"/>
    <w:rsid w:val="00B41F66"/>
    <w:rsid w:val="00B42073"/>
    <w:rsid w:val="00B436BA"/>
    <w:rsid w:val="00B43CD8"/>
    <w:rsid w:val="00B43F39"/>
    <w:rsid w:val="00B46241"/>
    <w:rsid w:val="00B46ABD"/>
    <w:rsid w:val="00B512D9"/>
    <w:rsid w:val="00B523E6"/>
    <w:rsid w:val="00B530CF"/>
    <w:rsid w:val="00B5420A"/>
    <w:rsid w:val="00B5645F"/>
    <w:rsid w:val="00B63120"/>
    <w:rsid w:val="00B64059"/>
    <w:rsid w:val="00B647D9"/>
    <w:rsid w:val="00B66750"/>
    <w:rsid w:val="00B70738"/>
    <w:rsid w:val="00B7179E"/>
    <w:rsid w:val="00B71ACE"/>
    <w:rsid w:val="00B71E1A"/>
    <w:rsid w:val="00B720D0"/>
    <w:rsid w:val="00B73689"/>
    <w:rsid w:val="00B7523A"/>
    <w:rsid w:val="00B8044F"/>
    <w:rsid w:val="00B83DA5"/>
    <w:rsid w:val="00B9144D"/>
    <w:rsid w:val="00B93032"/>
    <w:rsid w:val="00B93968"/>
    <w:rsid w:val="00B9674C"/>
    <w:rsid w:val="00B97137"/>
    <w:rsid w:val="00B9773D"/>
    <w:rsid w:val="00B97AE8"/>
    <w:rsid w:val="00B97FB4"/>
    <w:rsid w:val="00BA0ADC"/>
    <w:rsid w:val="00BA1C94"/>
    <w:rsid w:val="00BA2526"/>
    <w:rsid w:val="00BA29D6"/>
    <w:rsid w:val="00BA4746"/>
    <w:rsid w:val="00BA4B56"/>
    <w:rsid w:val="00BB1AFC"/>
    <w:rsid w:val="00BB1B64"/>
    <w:rsid w:val="00BB2E69"/>
    <w:rsid w:val="00BB560E"/>
    <w:rsid w:val="00BB5D6C"/>
    <w:rsid w:val="00BC1F00"/>
    <w:rsid w:val="00BC3AAB"/>
    <w:rsid w:val="00BC5F3C"/>
    <w:rsid w:val="00BC6C3F"/>
    <w:rsid w:val="00BD324F"/>
    <w:rsid w:val="00BD5C1A"/>
    <w:rsid w:val="00BD6467"/>
    <w:rsid w:val="00BE0D2F"/>
    <w:rsid w:val="00BE1F64"/>
    <w:rsid w:val="00BE346E"/>
    <w:rsid w:val="00BE3BE8"/>
    <w:rsid w:val="00BE6084"/>
    <w:rsid w:val="00BE7171"/>
    <w:rsid w:val="00BE7BF7"/>
    <w:rsid w:val="00BF011B"/>
    <w:rsid w:val="00BF1E8C"/>
    <w:rsid w:val="00BF35DF"/>
    <w:rsid w:val="00BF4092"/>
    <w:rsid w:val="00BF46CA"/>
    <w:rsid w:val="00BF53AF"/>
    <w:rsid w:val="00BF5E78"/>
    <w:rsid w:val="00BF605D"/>
    <w:rsid w:val="00BF7344"/>
    <w:rsid w:val="00C00288"/>
    <w:rsid w:val="00C069FA"/>
    <w:rsid w:val="00C07656"/>
    <w:rsid w:val="00C10F5B"/>
    <w:rsid w:val="00C1113A"/>
    <w:rsid w:val="00C11E46"/>
    <w:rsid w:val="00C11F92"/>
    <w:rsid w:val="00C120D1"/>
    <w:rsid w:val="00C12B2C"/>
    <w:rsid w:val="00C14F78"/>
    <w:rsid w:val="00C16E01"/>
    <w:rsid w:val="00C21FAD"/>
    <w:rsid w:val="00C241CB"/>
    <w:rsid w:val="00C2511A"/>
    <w:rsid w:val="00C25319"/>
    <w:rsid w:val="00C275A5"/>
    <w:rsid w:val="00C303B9"/>
    <w:rsid w:val="00C30A86"/>
    <w:rsid w:val="00C31326"/>
    <w:rsid w:val="00C34BC7"/>
    <w:rsid w:val="00C403B4"/>
    <w:rsid w:val="00C438A7"/>
    <w:rsid w:val="00C44A05"/>
    <w:rsid w:val="00C44E4F"/>
    <w:rsid w:val="00C44F89"/>
    <w:rsid w:val="00C45BC3"/>
    <w:rsid w:val="00C45D49"/>
    <w:rsid w:val="00C45F20"/>
    <w:rsid w:val="00C45F9B"/>
    <w:rsid w:val="00C478F3"/>
    <w:rsid w:val="00C47B31"/>
    <w:rsid w:val="00C527CD"/>
    <w:rsid w:val="00C54B95"/>
    <w:rsid w:val="00C56A7D"/>
    <w:rsid w:val="00C57EC9"/>
    <w:rsid w:val="00C60766"/>
    <w:rsid w:val="00C61451"/>
    <w:rsid w:val="00C62489"/>
    <w:rsid w:val="00C63A29"/>
    <w:rsid w:val="00C640E0"/>
    <w:rsid w:val="00C65564"/>
    <w:rsid w:val="00C65BCB"/>
    <w:rsid w:val="00C67987"/>
    <w:rsid w:val="00C713F2"/>
    <w:rsid w:val="00C716F5"/>
    <w:rsid w:val="00C71B50"/>
    <w:rsid w:val="00C7277E"/>
    <w:rsid w:val="00C72B82"/>
    <w:rsid w:val="00C750ED"/>
    <w:rsid w:val="00C760CC"/>
    <w:rsid w:val="00C8360D"/>
    <w:rsid w:val="00C83A37"/>
    <w:rsid w:val="00C85F37"/>
    <w:rsid w:val="00C904D0"/>
    <w:rsid w:val="00C90750"/>
    <w:rsid w:val="00C90976"/>
    <w:rsid w:val="00C9305C"/>
    <w:rsid w:val="00C958B1"/>
    <w:rsid w:val="00C958DA"/>
    <w:rsid w:val="00C95FE6"/>
    <w:rsid w:val="00C966D2"/>
    <w:rsid w:val="00C970DE"/>
    <w:rsid w:val="00CA0AFE"/>
    <w:rsid w:val="00CA142D"/>
    <w:rsid w:val="00CA26B2"/>
    <w:rsid w:val="00CA336E"/>
    <w:rsid w:val="00CA5506"/>
    <w:rsid w:val="00CA7477"/>
    <w:rsid w:val="00CB0A0D"/>
    <w:rsid w:val="00CB2853"/>
    <w:rsid w:val="00CB429C"/>
    <w:rsid w:val="00CB44E7"/>
    <w:rsid w:val="00CB6F6C"/>
    <w:rsid w:val="00CB76F8"/>
    <w:rsid w:val="00CC1878"/>
    <w:rsid w:val="00CC1C82"/>
    <w:rsid w:val="00CC4B49"/>
    <w:rsid w:val="00CC515D"/>
    <w:rsid w:val="00CC7023"/>
    <w:rsid w:val="00CC7518"/>
    <w:rsid w:val="00CC7770"/>
    <w:rsid w:val="00CD0A02"/>
    <w:rsid w:val="00CD137B"/>
    <w:rsid w:val="00CD33CC"/>
    <w:rsid w:val="00CD373C"/>
    <w:rsid w:val="00CD3AB4"/>
    <w:rsid w:val="00CD41D3"/>
    <w:rsid w:val="00CD5E61"/>
    <w:rsid w:val="00CE164E"/>
    <w:rsid w:val="00CE2871"/>
    <w:rsid w:val="00CE3970"/>
    <w:rsid w:val="00CE3C19"/>
    <w:rsid w:val="00CE5DE3"/>
    <w:rsid w:val="00CE6FBA"/>
    <w:rsid w:val="00CF1A8D"/>
    <w:rsid w:val="00CF1FB1"/>
    <w:rsid w:val="00CF2B41"/>
    <w:rsid w:val="00CF39EF"/>
    <w:rsid w:val="00CF5137"/>
    <w:rsid w:val="00CF6902"/>
    <w:rsid w:val="00CF7443"/>
    <w:rsid w:val="00D0121F"/>
    <w:rsid w:val="00D02C8E"/>
    <w:rsid w:val="00D0370A"/>
    <w:rsid w:val="00D03FE4"/>
    <w:rsid w:val="00D067ED"/>
    <w:rsid w:val="00D07E19"/>
    <w:rsid w:val="00D10A6E"/>
    <w:rsid w:val="00D11C08"/>
    <w:rsid w:val="00D123B0"/>
    <w:rsid w:val="00D13D50"/>
    <w:rsid w:val="00D1512C"/>
    <w:rsid w:val="00D156AF"/>
    <w:rsid w:val="00D16649"/>
    <w:rsid w:val="00D170A7"/>
    <w:rsid w:val="00D179D8"/>
    <w:rsid w:val="00D2028C"/>
    <w:rsid w:val="00D22A83"/>
    <w:rsid w:val="00D23ADD"/>
    <w:rsid w:val="00D26251"/>
    <w:rsid w:val="00D264A0"/>
    <w:rsid w:val="00D26CAF"/>
    <w:rsid w:val="00D335D7"/>
    <w:rsid w:val="00D34042"/>
    <w:rsid w:val="00D34B7F"/>
    <w:rsid w:val="00D34FA0"/>
    <w:rsid w:val="00D35989"/>
    <w:rsid w:val="00D40BE0"/>
    <w:rsid w:val="00D41C02"/>
    <w:rsid w:val="00D41C85"/>
    <w:rsid w:val="00D42AA5"/>
    <w:rsid w:val="00D45629"/>
    <w:rsid w:val="00D47005"/>
    <w:rsid w:val="00D523FB"/>
    <w:rsid w:val="00D54610"/>
    <w:rsid w:val="00D551DD"/>
    <w:rsid w:val="00D563D8"/>
    <w:rsid w:val="00D56A1D"/>
    <w:rsid w:val="00D57335"/>
    <w:rsid w:val="00D6088C"/>
    <w:rsid w:val="00D6501F"/>
    <w:rsid w:val="00D671B4"/>
    <w:rsid w:val="00D740A8"/>
    <w:rsid w:val="00D76019"/>
    <w:rsid w:val="00D80F3B"/>
    <w:rsid w:val="00D83388"/>
    <w:rsid w:val="00D84A4E"/>
    <w:rsid w:val="00D84CAB"/>
    <w:rsid w:val="00D85214"/>
    <w:rsid w:val="00D86B40"/>
    <w:rsid w:val="00D914B3"/>
    <w:rsid w:val="00D944E1"/>
    <w:rsid w:val="00D95D5A"/>
    <w:rsid w:val="00D96412"/>
    <w:rsid w:val="00D96435"/>
    <w:rsid w:val="00D96B85"/>
    <w:rsid w:val="00DA0982"/>
    <w:rsid w:val="00DA0CC4"/>
    <w:rsid w:val="00DA2631"/>
    <w:rsid w:val="00DA48AA"/>
    <w:rsid w:val="00DA596B"/>
    <w:rsid w:val="00DA6C5D"/>
    <w:rsid w:val="00DA7719"/>
    <w:rsid w:val="00DB150F"/>
    <w:rsid w:val="00DB211D"/>
    <w:rsid w:val="00DB35F1"/>
    <w:rsid w:val="00DB3950"/>
    <w:rsid w:val="00DB3E16"/>
    <w:rsid w:val="00DB6C62"/>
    <w:rsid w:val="00DC0404"/>
    <w:rsid w:val="00DC1CC4"/>
    <w:rsid w:val="00DC2F4B"/>
    <w:rsid w:val="00DC36D4"/>
    <w:rsid w:val="00DC3FBF"/>
    <w:rsid w:val="00DC4646"/>
    <w:rsid w:val="00DC7FDB"/>
    <w:rsid w:val="00DD119D"/>
    <w:rsid w:val="00DD1780"/>
    <w:rsid w:val="00DD2D7A"/>
    <w:rsid w:val="00DD47A9"/>
    <w:rsid w:val="00DD5A7F"/>
    <w:rsid w:val="00DD6F85"/>
    <w:rsid w:val="00DD70DB"/>
    <w:rsid w:val="00DD7767"/>
    <w:rsid w:val="00DE0B6E"/>
    <w:rsid w:val="00DE4F9E"/>
    <w:rsid w:val="00DE53F9"/>
    <w:rsid w:val="00DE5A53"/>
    <w:rsid w:val="00DE5AE0"/>
    <w:rsid w:val="00DE73D5"/>
    <w:rsid w:val="00DF04BB"/>
    <w:rsid w:val="00DF08D6"/>
    <w:rsid w:val="00DF0B21"/>
    <w:rsid w:val="00DF2D9D"/>
    <w:rsid w:val="00DF2E2C"/>
    <w:rsid w:val="00DF305E"/>
    <w:rsid w:val="00DF3F49"/>
    <w:rsid w:val="00DF679F"/>
    <w:rsid w:val="00DF69A7"/>
    <w:rsid w:val="00DF7F49"/>
    <w:rsid w:val="00DF7FDD"/>
    <w:rsid w:val="00E00AA6"/>
    <w:rsid w:val="00E02ED9"/>
    <w:rsid w:val="00E02F4E"/>
    <w:rsid w:val="00E07C1A"/>
    <w:rsid w:val="00E11CED"/>
    <w:rsid w:val="00E12321"/>
    <w:rsid w:val="00E129B6"/>
    <w:rsid w:val="00E14D60"/>
    <w:rsid w:val="00E16E04"/>
    <w:rsid w:val="00E17A61"/>
    <w:rsid w:val="00E17D23"/>
    <w:rsid w:val="00E20EB0"/>
    <w:rsid w:val="00E23A93"/>
    <w:rsid w:val="00E26100"/>
    <w:rsid w:val="00E26F4D"/>
    <w:rsid w:val="00E3426A"/>
    <w:rsid w:val="00E35511"/>
    <w:rsid w:val="00E3553F"/>
    <w:rsid w:val="00E36C9D"/>
    <w:rsid w:val="00E450FD"/>
    <w:rsid w:val="00E457DB"/>
    <w:rsid w:val="00E464DD"/>
    <w:rsid w:val="00E46836"/>
    <w:rsid w:val="00E51251"/>
    <w:rsid w:val="00E51997"/>
    <w:rsid w:val="00E5241A"/>
    <w:rsid w:val="00E52BB2"/>
    <w:rsid w:val="00E539DE"/>
    <w:rsid w:val="00E5414F"/>
    <w:rsid w:val="00E64756"/>
    <w:rsid w:val="00E65125"/>
    <w:rsid w:val="00E66A61"/>
    <w:rsid w:val="00E67500"/>
    <w:rsid w:val="00E71573"/>
    <w:rsid w:val="00E718A6"/>
    <w:rsid w:val="00E723EB"/>
    <w:rsid w:val="00E72FA2"/>
    <w:rsid w:val="00E75594"/>
    <w:rsid w:val="00E75AE1"/>
    <w:rsid w:val="00E75BA0"/>
    <w:rsid w:val="00E75CE1"/>
    <w:rsid w:val="00E76E7D"/>
    <w:rsid w:val="00E77E4D"/>
    <w:rsid w:val="00E814F1"/>
    <w:rsid w:val="00E84680"/>
    <w:rsid w:val="00E849EA"/>
    <w:rsid w:val="00E84E0F"/>
    <w:rsid w:val="00E85615"/>
    <w:rsid w:val="00E858B8"/>
    <w:rsid w:val="00E870AC"/>
    <w:rsid w:val="00E87BD2"/>
    <w:rsid w:val="00E91383"/>
    <w:rsid w:val="00E92373"/>
    <w:rsid w:val="00E93320"/>
    <w:rsid w:val="00E93E7F"/>
    <w:rsid w:val="00E94C6E"/>
    <w:rsid w:val="00E9508E"/>
    <w:rsid w:val="00E9539B"/>
    <w:rsid w:val="00EA3058"/>
    <w:rsid w:val="00EA6AB2"/>
    <w:rsid w:val="00EB074A"/>
    <w:rsid w:val="00EB0D58"/>
    <w:rsid w:val="00EB16B1"/>
    <w:rsid w:val="00EB1788"/>
    <w:rsid w:val="00EB1FE3"/>
    <w:rsid w:val="00EB5F6C"/>
    <w:rsid w:val="00EC026F"/>
    <w:rsid w:val="00EC0396"/>
    <w:rsid w:val="00EC1433"/>
    <w:rsid w:val="00EC4910"/>
    <w:rsid w:val="00EC4D4B"/>
    <w:rsid w:val="00EC7298"/>
    <w:rsid w:val="00ED29FB"/>
    <w:rsid w:val="00ED3A29"/>
    <w:rsid w:val="00ED4F29"/>
    <w:rsid w:val="00ED5CF1"/>
    <w:rsid w:val="00ED76F6"/>
    <w:rsid w:val="00EE0290"/>
    <w:rsid w:val="00EE05CB"/>
    <w:rsid w:val="00EE23E9"/>
    <w:rsid w:val="00EE25B4"/>
    <w:rsid w:val="00EE38D8"/>
    <w:rsid w:val="00EE3DFA"/>
    <w:rsid w:val="00EE4025"/>
    <w:rsid w:val="00EE43D8"/>
    <w:rsid w:val="00EE4CAC"/>
    <w:rsid w:val="00EF02E0"/>
    <w:rsid w:val="00EF06F4"/>
    <w:rsid w:val="00EF08DA"/>
    <w:rsid w:val="00EF0F9B"/>
    <w:rsid w:val="00EF125B"/>
    <w:rsid w:val="00EF2B5F"/>
    <w:rsid w:val="00EF5C7E"/>
    <w:rsid w:val="00F0051A"/>
    <w:rsid w:val="00F00EE1"/>
    <w:rsid w:val="00F02030"/>
    <w:rsid w:val="00F023B9"/>
    <w:rsid w:val="00F02711"/>
    <w:rsid w:val="00F03471"/>
    <w:rsid w:val="00F035ED"/>
    <w:rsid w:val="00F04337"/>
    <w:rsid w:val="00F052C0"/>
    <w:rsid w:val="00F06DFD"/>
    <w:rsid w:val="00F07C9C"/>
    <w:rsid w:val="00F10DF9"/>
    <w:rsid w:val="00F1147D"/>
    <w:rsid w:val="00F11917"/>
    <w:rsid w:val="00F12390"/>
    <w:rsid w:val="00F12EB2"/>
    <w:rsid w:val="00F13061"/>
    <w:rsid w:val="00F16020"/>
    <w:rsid w:val="00F161DD"/>
    <w:rsid w:val="00F163CE"/>
    <w:rsid w:val="00F17407"/>
    <w:rsid w:val="00F20D49"/>
    <w:rsid w:val="00F21E0D"/>
    <w:rsid w:val="00F30E9F"/>
    <w:rsid w:val="00F3128B"/>
    <w:rsid w:val="00F3141A"/>
    <w:rsid w:val="00F32ABD"/>
    <w:rsid w:val="00F34277"/>
    <w:rsid w:val="00F34B56"/>
    <w:rsid w:val="00F36407"/>
    <w:rsid w:val="00F41537"/>
    <w:rsid w:val="00F45537"/>
    <w:rsid w:val="00F4611E"/>
    <w:rsid w:val="00F50E8B"/>
    <w:rsid w:val="00F515D3"/>
    <w:rsid w:val="00F517A1"/>
    <w:rsid w:val="00F530B3"/>
    <w:rsid w:val="00F53A90"/>
    <w:rsid w:val="00F53D51"/>
    <w:rsid w:val="00F55AD8"/>
    <w:rsid w:val="00F5615F"/>
    <w:rsid w:val="00F561A5"/>
    <w:rsid w:val="00F56229"/>
    <w:rsid w:val="00F56E1F"/>
    <w:rsid w:val="00F6004A"/>
    <w:rsid w:val="00F6030F"/>
    <w:rsid w:val="00F60F11"/>
    <w:rsid w:val="00F6166A"/>
    <w:rsid w:val="00F65B8C"/>
    <w:rsid w:val="00F679C1"/>
    <w:rsid w:val="00F721C8"/>
    <w:rsid w:val="00F74B30"/>
    <w:rsid w:val="00F74E14"/>
    <w:rsid w:val="00F756DC"/>
    <w:rsid w:val="00F75FC7"/>
    <w:rsid w:val="00F7608A"/>
    <w:rsid w:val="00F8212F"/>
    <w:rsid w:val="00F822D6"/>
    <w:rsid w:val="00F82B67"/>
    <w:rsid w:val="00F831DC"/>
    <w:rsid w:val="00F84EFB"/>
    <w:rsid w:val="00F85463"/>
    <w:rsid w:val="00F85B3E"/>
    <w:rsid w:val="00F87AC1"/>
    <w:rsid w:val="00F92B7F"/>
    <w:rsid w:val="00F9327A"/>
    <w:rsid w:val="00F93C82"/>
    <w:rsid w:val="00F94E7B"/>
    <w:rsid w:val="00F9767E"/>
    <w:rsid w:val="00FA0745"/>
    <w:rsid w:val="00FA2628"/>
    <w:rsid w:val="00FA2A88"/>
    <w:rsid w:val="00FA2E98"/>
    <w:rsid w:val="00FA33B7"/>
    <w:rsid w:val="00FA3599"/>
    <w:rsid w:val="00FA514E"/>
    <w:rsid w:val="00FA732F"/>
    <w:rsid w:val="00FA73B8"/>
    <w:rsid w:val="00FA7DFE"/>
    <w:rsid w:val="00FB17B4"/>
    <w:rsid w:val="00FB2BEF"/>
    <w:rsid w:val="00FB34E3"/>
    <w:rsid w:val="00FB4648"/>
    <w:rsid w:val="00FC28C7"/>
    <w:rsid w:val="00FC2FE2"/>
    <w:rsid w:val="00FC350A"/>
    <w:rsid w:val="00FC45B7"/>
    <w:rsid w:val="00FC7B84"/>
    <w:rsid w:val="00FD28BA"/>
    <w:rsid w:val="00FD5910"/>
    <w:rsid w:val="00FD5E57"/>
    <w:rsid w:val="00FD5EDD"/>
    <w:rsid w:val="00FD69B0"/>
    <w:rsid w:val="00FD7D88"/>
    <w:rsid w:val="00FE0243"/>
    <w:rsid w:val="00FE05BB"/>
    <w:rsid w:val="00FE093E"/>
    <w:rsid w:val="00FE33B2"/>
    <w:rsid w:val="00FE4598"/>
    <w:rsid w:val="00FE6F64"/>
    <w:rsid w:val="00FE7573"/>
    <w:rsid w:val="00FE78B6"/>
    <w:rsid w:val="00FF1E09"/>
    <w:rsid w:val="00FF266F"/>
    <w:rsid w:val="00FF2E6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811F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811F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811F8"/>
    <w:pPr>
      <w:keepNext/>
      <w:jc w:val="center"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1376A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376A9"/>
    <w:pPr>
      <w:widowControl w:val="0"/>
      <w:autoSpaceDE w:val="0"/>
      <w:autoSpaceDN w:val="0"/>
      <w:spacing w:before="240" w:after="60"/>
      <w:outlineLvl w:val="8"/>
    </w:pPr>
    <w:rPr>
      <w:rFonts w:ascii="Arial" w:hAnsi="Arial" w:cs="Arial"/>
      <w:color w:val="aut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1F8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811F8"/>
    <w:rPr>
      <w:rFonts w:cs="Times New Roman"/>
    </w:rPr>
  </w:style>
  <w:style w:type="paragraph" w:styleId="Footer">
    <w:name w:val="footer"/>
    <w:basedOn w:val="Normal"/>
    <w:rsid w:val="0038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TOAHeading">
    <w:name w:val="toa heading"/>
    <w:basedOn w:val="Normal"/>
    <w:next w:val="Normal"/>
    <w:semiHidden/>
    <w:rsid w:val="00CB0A0D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Char1CharCharChar1">
    <w:name w:val="Char1 Char Char Char1"/>
    <w:basedOn w:val="Normal"/>
    <w:rsid w:val="00712038"/>
    <w:pPr>
      <w:spacing w:after="160" w:line="240" w:lineRule="exact"/>
    </w:pPr>
    <w:rPr>
      <w:rFonts w:ascii="Tahoma" w:hAnsi="Tahoma" w:cs="Tahoma"/>
      <w:color w:val="auto"/>
      <w:sz w:val="20"/>
      <w:lang w:val="en-US" w:eastAsia="en-US"/>
    </w:rPr>
  </w:style>
  <w:style w:type="character" w:styleId="Emphasis">
    <w:name w:val="Emphasis"/>
    <w:basedOn w:val="DefaultParagraphFont"/>
    <w:qFormat/>
    <w:rsid w:val="00A15710"/>
    <w:rPr>
      <w:rFonts w:cs="Times New Roman"/>
      <w:i/>
      <w:iCs/>
    </w:rPr>
  </w:style>
  <w:style w:type="character" w:styleId="FootnoteReference">
    <w:name w:val="footnote reference"/>
    <w:aliases w:val="16 Point,Superscript 6 Point,SUPERS"/>
    <w:basedOn w:val="DefaultParagraphFont"/>
    <w:semiHidden/>
    <w:rsid w:val="0090098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C47BC"/>
    <w:pPr>
      <w:keepNext/>
      <w:suppressAutoHyphens/>
      <w:spacing w:line="360" w:lineRule="auto"/>
    </w:pPr>
    <w:rPr>
      <w:rFonts w:ascii="Arial" w:hAnsi="Arial"/>
      <w:color w:val="auto"/>
      <w:sz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C47BC"/>
    <w:rPr>
      <w:rFonts w:ascii="Arial" w:hAnsi="Arial" w:cs="Times New Roman"/>
      <w:lang w:val="en-AU" w:eastAsia="ar-SA" w:bidi="ar-SA"/>
    </w:rPr>
  </w:style>
  <w:style w:type="paragraph" w:customStyle="1" w:styleId="CharChar1Char">
    <w:name w:val="Char Char1 Char"/>
    <w:basedOn w:val="Normal"/>
    <w:rsid w:val="0021140F"/>
    <w:rPr>
      <w:rFonts w:ascii="Arial" w:eastAsia="MS Mincho" w:hAnsi="Arial"/>
      <w:color w:val="auto"/>
      <w:sz w:val="22"/>
      <w:lang w:eastAsia="en-US"/>
    </w:rPr>
  </w:style>
  <w:style w:type="character" w:customStyle="1" w:styleId="CharChar5">
    <w:name w:val="Char Char5"/>
    <w:basedOn w:val="DefaultParagraphFont"/>
    <w:semiHidden/>
    <w:locked/>
    <w:rsid w:val="003421F3"/>
    <w:rPr>
      <w:rFonts w:ascii="Arial" w:hAnsi="Arial" w:cs="Times New Roman"/>
      <w:lang w:val="en-AU" w:eastAsia="ar-SA" w:bidi="ar-SA"/>
    </w:rPr>
  </w:style>
  <w:style w:type="paragraph" w:customStyle="1" w:styleId="Char7">
    <w:name w:val="Char7"/>
    <w:basedOn w:val="Normal"/>
    <w:rsid w:val="003421F3"/>
    <w:pPr>
      <w:spacing w:after="160" w:line="240" w:lineRule="exact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Char1CharCharCharCharCharChar">
    <w:name w:val="Char1 Char Char Char Char Char Char"/>
    <w:basedOn w:val="Normal"/>
    <w:rsid w:val="00434D27"/>
    <w:pPr>
      <w:spacing w:after="160" w:line="240" w:lineRule="exact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Char1">
    <w:name w:val="Char1"/>
    <w:basedOn w:val="Normal"/>
    <w:rsid w:val="00434D27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5B343A"/>
    <w:rPr>
      <w:rFonts w:cs="Times New Roman"/>
      <w:sz w:val="24"/>
      <w:lang w:val="en-AU" w:eastAsia="en-US" w:bidi="ar-SA"/>
    </w:rPr>
  </w:style>
  <w:style w:type="paragraph" w:customStyle="1" w:styleId="CLLOparanumbers">
    <w:name w:val="CLLO para numbers"/>
    <w:basedOn w:val="Normal"/>
    <w:rsid w:val="00B131FF"/>
    <w:pPr>
      <w:widowControl w:val="0"/>
      <w:tabs>
        <w:tab w:val="num" w:pos="720"/>
      </w:tabs>
      <w:autoSpaceDE w:val="0"/>
      <w:autoSpaceDN w:val="0"/>
      <w:spacing w:before="120" w:after="120"/>
      <w:ind w:left="720" w:hanging="360"/>
      <w:jc w:val="both"/>
    </w:pPr>
    <w:rPr>
      <w:color w:val="auto"/>
      <w:szCs w:val="24"/>
      <w:lang w:eastAsia="en-US"/>
    </w:rPr>
  </w:style>
  <w:style w:type="paragraph" w:customStyle="1" w:styleId="EPAPHead3">
    <w:name w:val="EPA_P_Head_3"/>
    <w:basedOn w:val="Normal"/>
    <w:rsid w:val="002654E5"/>
    <w:pPr>
      <w:autoSpaceDE w:val="0"/>
      <w:autoSpaceDN w:val="0"/>
      <w:adjustRightInd w:val="0"/>
      <w:spacing w:before="400" w:after="20" w:line="280" w:lineRule="atLeast"/>
      <w:textAlignment w:val="center"/>
    </w:pPr>
    <w:rPr>
      <w:rFonts w:ascii="Arial" w:hAnsi="Arial" w:cs="MetaBold-Roman"/>
      <w:b/>
      <w:color w:val="76923C"/>
      <w:spacing w:val="-2"/>
      <w:sz w:val="32"/>
      <w:szCs w:val="24"/>
      <w:lang w:val="en-GB"/>
    </w:rPr>
  </w:style>
  <w:style w:type="paragraph" w:styleId="NormalWeb">
    <w:name w:val="Normal (Web)"/>
    <w:basedOn w:val="Normal"/>
    <w:link w:val="NormalWebChar"/>
    <w:rsid w:val="002654E5"/>
    <w:pPr>
      <w:spacing w:before="120" w:after="120"/>
    </w:pPr>
    <w:rPr>
      <w:color w:val="auto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locked/>
    <w:rsid w:val="002654E5"/>
    <w:rPr>
      <w:rFonts w:cs="Times New Roman"/>
      <w:sz w:val="24"/>
      <w:szCs w:val="24"/>
      <w:lang w:val="en-AU" w:eastAsia="en-US" w:bidi="ar-SA"/>
    </w:rPr>
  </w:style>
  <w:style w:type="paragraph" w:customStyle="1" w:styleId="CLLOBodytext">
    <w:name w:val="CLLO Body text"/>
    <w:basedOn w:val="Normal"/>
    <w:rsid w:val="00265F8B"/>
    <w:pPr>
      <w:widowControl w:val="0"/>
      <w:autoSpaceDE w:val="0"/>
      <w:autoSpaceDN w:val="0"/>
      <w:spacing w:before="120" w:after="120"/>
      <w:jc w:val="both"/>
    </w:pPr>
    <w:rPr>
      <w:color w:val="auto"/>
      <w:szCs w:val="24"/>
      <w:lang w:eastAsia="en-US"/>
    </w:rPr>
  </w:style>
  <w:style w:type="paragraph" w:customStyle="1" w:styleId="EPAPHead2">
    <w:name w:val="EPA_P_Head_2"/>
    <w:basedOn w:val="Normal"/>
    <w:link w:val="EPAPHead2CharChar"/>
    <w:rsid w:val="00EC4910"/>
    <w:pPr>
      <w:autoSpaceDE w:val="0"/>
      <w:autoSpaceDN w:val="0"/>
      <w:adjustRightInd w:val="0"/>
      <w:spacing w:before="400" w:after="20" w:line="320" w:lineRule="atLeast"/>
      <w:textAlignment w:val="center"/>
    </w:pPr>
    <w:rPr>
      <w:rFonts w:ascii="Arial" w:hAnsi="Arial" w:cs="MetaBold-Roman"/>
      <w:b/>
      <w:color w:val="76923C"/>
      <w:spacing w:val="-3"/>
      <w:sz w:val="40"/>
      <w:szCs w:val="28"/>
      <w:lang w:val="en-GB"/>
    </w:rPr>
  </w:style>
  <w:style w:type="character" w:customStyle="1" w:styleId="EPAPHead2CharChar">
    <w:name w:val="EPA_P_Head_2 Char Char"/>
    <w:basedOn w:val="DefaultParagraphFont"/>
    <w:link w:val="EPAPHead2"/>
    <w:locked/>
    <w:rsid w:val="00EC4910"/>
    <w:rPr>
      <w:rFonts w:ascii="Arial" w:hAnsi="Arial" w:cs="MetaBold-Roman"/>
      <w:b/>
      <w:color w:val="76923C"/>
      <w:spacing w:val="-3"/>
      <w:sz w:val="28"/>
      <w:szCs w:val="28"/>
      <w:lang w:val="en-GB" w:eastAsia="en-AU" w:bidi="ar-SA"/>
    </w:rPr>
  </w:style>
  <w:style w:type="character" w:styleId="Hyperlink">
    <w:name w:val="Hyperlink"/>
    <w:basedOn w:val="DefaultParagraphFont"/>
    <w:rsid w:val="008B58F7"/>
    <w:rPr>
      <w:rFonts w:cs="Times New Roman"/>
      <w:color w:val="0000FF"/>
      <w:u w:val="single"/>
    </w:rPr>
  </w:style>
  <w:style w:type="paragraph" w:customStyle="1" w:styleId="tabletitle">
    <w:name w:val="tabletitle"/>
    <w:basedOn w:val="Normal"/>
    <w:rsid w:val="002D3196"/>
    <w:pPr>
      <w:numPr>
        <w:numId w:val="5"/>
      </w:numPr>
      <w:tabs>
        <w:tab w:val="clear" w:pos="720"/>
      </w:tabs>
      <w:ind w:left="0" w:firstLine="0"/>
    </w:pPr>
    <w:rPr>
      <w:rFonts w:ascii="Arial" w:hAnsi="Arial" w:cs="Arial"/>
      <w:b/>
      <w:bCs/>
      <w:color w:val="auto"/>
      <w:sz w:val="22"/>
      <w:szCs w:val="22"/>
    </w:rPr>
  </w:style>
  <w:style w:type="paragraph" w:styleId="ListBullet">
    <w:name w:val="List Bullet"/>
    <w:basedOn w:val="Normal"/>
    <w:rsid w:val="00D96B85"/>
    <w:pPr>
      <w:tabs>
        <w:tab w:val="num" w:pos="284"/>
        <w:tab w:val="num" w:pos="720"/>
      </w:tabs>
      <w:spacing w:before="80" w:after="80"/>
      <w:ind w:left="720" w:hanging="360"/>
    </w:pPr>
    <w:rPr>
      <w:rFonts w:ascii="Arial" w:hAnsi="Arial" w:cs="Arial"/>
      <w:color w:val="auto"/>
      <w:sz w:val="22"/>
      <w:szCs w:val="22"/>
    </w:rPr>
  </w:style>
  <w:style w:type="paragraph" w:styleId="BodyText2">
    <w:name w:val="Body Text 2"/>
    <w:basedOn w:val="Normal"/>
    <w:link w:val="BodyText2Char"/>
    <w:rsid w:val="008A3B9F"/>
    <w:pPr>
      <w:autoSpaceDE w:val="0"/>
      <w:autoSpaceDN w:val="0"/>
      <w:adjustRightInd w:val="0"/>
      <w:jc w:val="both"/>
    </w:pPr>
    <w:rPr>
      <w:rFonts w:ascii="Arial" w:hAnsi="Arial" w:cs="Arial"/>
      <w:bCs/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8A3B9F"/>
    <w:rPr>
      <w:rFonts w:ascii="Arial" w:hAnsi="Arial" w:cs="Arial"/>
      <w:bCs/>
      <w:sz w:val="22"/>
      <w:szCs w:val="22"/>
      <w:lang w:val="en-AU" w:eastAsia="en-AU" w:bidi="ar-SA"/>
    </w:rPr>
  </w:style>
  <w:style w:type="paragraph" w:customStyle="1" w:styleId="Char">
    <w:name w:val="Char"/>
    <w:basedOn w:val="Normal"/>
    <w:rsid w:val="00AA527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DefaultParagraphFontParaChar">
    <w:name w:val="Default Paragraph Font Para Char"/>
    <w:basedOn w:val="Normal"/>
    <w:rsid w:val="00622D88"/>
    <w:rPr>
      <w:rFonts w:ascii="Arial" w:hAnsi="Arial"/>
      <w:color w:val="auto"/>
      <w:sz w:val="22"/>
      <w:lang w:eastAsia="en-US"/>
    </w:rPr>
  </w:style>
  <w:style w:type="paragraph" w:customStyle="1" w:styleId="Default">
    <w:name w:val="Default"/>
    <w:rsid w:val="006276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">
    <w:name w:val="Char Char2 Char"/>
    <w:basedOn w:val="Normal"/>
    <w:rsid w:val="00317F5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CharCharChar">
    <w:name w:val="Char Char Char"/>
    <w:basedOn w:val="Normal"/>
    <w:rsid w:val="00891FF6"/>
    <w:rPr>
      <w:rFonts w:cs="Arial"/>
      <w:b/>
      <w:color w:val="auto"/>
      <w:szCs w:val="24"/>
      <w:lang w:eastAsia="en-US"/>
    </w:rPr>
  </w:style>
  <w:style w:type="character" w:customStyle="1" w:styleId="Bodytextitalic">
    <w:name w:val="Body text italic"/>
    <w:rsid w:val="00F36407"/>
    <w:rPr>
      <w:rFonts w:ascii="RotisSerif-Italic" w:hAnsi="RotisSerif-Italic"/>
      <w:i/>
      <w:sz w:val="20"/>
    </w:rPr>
  </w:style>
  <w:style w:type="paragraph" w:customStyle="1" w:styleId="BodyText1">
    <w:name w:val="Body Text1"/>
    <w:basedOn w:val="Normal"/>
    <w:rsid w:val="00F36407"/>
    <w:pPr>
      <w:widowControl w:val="0"/>
      <w:suppressAutoHyphens/>
      <w:autoSpaceDE w:val="0"/>
      <w:autoSpaceDN w:val="0"/>
      <w:adjustRightInd w:val="0"/>
      <w:spacing w:before="102" w:line="260" w:lineRule="atLeast"/>
      <w:textAlignment w:val="center"/>
    </w:pPr>
    <w:rPr>
      <w:rFonts w:ascii="RotisSerif" w:hAnsi="RotisSerif" w:cs="RotisSerif"/>
      <w:sz w:val="20"/>
      <w:lang w:val="en-GB"/>
    </w:rPr>
  </w:style>
  <w:style w:type="paragraph" w:customStyle="1" w:styleId="CSBody">
    <w:name w:val="CS_Body"/>
    <w:basedOn w:val="Normal"/>
    <w:rsid w:val="00FE093E"/>
    <w:pPr>
      <w:widowControl w:val="0"/>
      <w:suppressAutoHyphens/>
      <w:autoSpaceDE w:val="0"/>
      <w:autoSpaceDN w:val="0"/>
      <w:adjustRightInd w:val="0"/>
      <w:spacing w:before="96" w:after="96" w:line="260" w:lineRule="atLeast"/>
      <w:textAlignment w:val="center"/>
    </w:pPr>
    <w:rPr>
      <w:rFonts w:ascii="MetaNormal-Roman" w:hAnsi="MetaNormal-Roman" w:cs="MetaNormal-Roman"/>
      <w:sz w:val="20"/>
      <w:lang w:val="en-GB"/>
    </w:rPr>
  </w:style>
  <w:style w:type="character" w:customStyle="1" w:styleId="CSTOC-Number">
    <w:name w:val="CS_TOC-Number"/>
    <w:rsid w:val="00FE093E"/>
    <w:rPr>
      <w:rFonts w:ascii="MetaBoldLF" w:hAnsi="MetaBoldLF"/>
      <w:color w:val="82981F"/>
      <w:sz w:val="24"/>
    </w:rPr>
  </w:style>
  <w:style w:type="character" w:customStyle="1" w:styleId="Italic">
    <w:name w:val="Italic"/>
    <w:rsid w:val="00FE093E"/>
    <w:rPr>
      <w:rFonts w:ascii="MetaNormal-Italic" w:hAnsi="MetaNormal-Italic"/>
    </w:rPr>
  </w:style>
  <w:style w:type="paragraph" w:customStyle="1" w:styleId="CSBulletFeature">
    <w:name w:val="CS_Bullet Feature"/>
    <w:basedOn w:val="CSBody"/>
    <w:rsid w:val="00FE093E"/>
    <w:pPr>
      <w:spacing w:before="0" w:after="85" w:line="270" w:lineRule="atLeast"/>
      <w:ind w:left="283" w:hanging="283"/>
    </w:pPr>
    <w:rPr>
      <w:sz w:val="22"/>
      <w:szCs w:val="22"/>
    </w:rPr>
  </w:style>
  <w:style w:type="paragraph" w:customStyle="1" w:styleId="Char71">
    <w:name w:val="Char71"/>
    <w:basedOn w:val="Normal"/>
    <w:rsid w:val="00681CE0"/>
    <w:pPr>
      <w:spacing w:after="160" w:line="240" w:lineRule="exact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CSBodyBullet1">
    <w:name w:val="CS_Body Bullet_1"/>
    <w:basedOn w:val="Normal"/>
    <w:rsid w:val="00C966D2"/>
    <w:pPr>
      <w:widowControl w:val="0"/>
      <w:suppressAutoHyphens/>
      <w:autoSpaceDE w:val="0"/>
      <w:autoSpaceDN w:val="0"/>
      <w:adjustRightInd w:val="0"/>
      <w:spacing w:after="96" w:line="260" w:lineRule="atLeast"/>
      <w:ind w:left="283" w:hanging="283"/>
      <w:textAlignment w:val="center"/>
    </w:pPr>
    <w:rPr>
      <w:rFonts w:ascii="MetaNormal-Roman" w:hAnsi="MetaNormal-Roman" w:cs="MetaNormal-Roman"/>
      <w:sz w:val="20"/>
      <w:lang w:val="en-GB"/>
    </w:rPr>
  </w:style>
  <w:style w:type="paragraph" w:customStyle="1" w:styleId="CSFootnote">
    <w:name w:val="CS_Footnote"/>
    <w:basedOn w:val="Normal"/>
    <w:rsid w:val="00FF2E67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57" w:line="200" w:lineRule="atLeast"/>
      <w:ind w:left="283" w:hanging="283"/>
      <w:textAlignment w:val="center"/>
    </w:pPr>
    <w:rPr>
      <w:rFonts w:ascii="MetaNormal-Roman" w:hAnsi="MetaNormal-Roman" w:cs="MetaNormal-Roman"/>
      <w:sz w:val="16"/>
      <w:szCs w:val="16"/>
      <w:lang w:val="en-GB"/>
    </w:rPr>
  </w:style>
  <w:style w:type="paragraph" w:customStyle="1" w:styleId="TPOTabletext">
    <w:name w:val="TPO Table text"/>
    <w:rsid w:val="00BF011B"/>
    <w:pPr>
      <w:spacing w:before="120" w:after="120"/>
    </w:pPr>
    <w:rPr>
      <w:color w:val="000080"/>
      <w:sz w:val="22"/>
      <w:szCs w:val="24"/>
    </w:rPr>
  </w:style>
  <w:style w:type="character" w:customStyle="1" w:styleId="TPOTableheading1Char">
    <w:name w:val="TPO Table heading 1 Char"/>
    <w:basedOn w:val="DefaultParagraphFont"/>
    <w:link w:val="TPOTableheading1"/>
    <w:locked/>
    <w:rsid w:val="00D42AA5"/>
    <w:rPr>
      <w:rFonts w:ascii="Arial" w:hAnsi="Arial" w:cs="Times New Roman"/>
      <w:b/>
      <w:color w:val="000080"/>
      <w:kern w:val="28"/>
      <w:sz w:val="22"/>
      <w:lang w:val="en-AU" w:eastAsia="en-AU" w:bidi="ar-SA"/>
    </w:rPr>
  </w:style>
  <w:style w:type="paragraph" w:customStyle="1" w:styleId="TPOTableheading1">
    <w:name w:val="TPO Table heading 1"/>
    <w:link w:val="TPOTableheading1Char"/>
    <w:rsid w:val="00C303B9"/>
    <w:pPr>
      <w:spacing w:before="60" w:after="60"/>
    </w:pPr>
    <w:rPr>
      <w:rFonts w:ascii="Arial" w:hAnsi="Arial"/>
      <w:b/>
      <w:color w:val="000080"/>
      <w:kern w:val="28"/>
      <w:sz w:val="22"/>
    </w:rPr>
  </w:style>
  <w:style w:type="paragraph" w:customStyle="1" w:styleId="CharCharCharChar">
    <w:name w:val="Char Char Char Char"/>
    <w:basedOn w:val="Normal"/>
    <w:rsid w:val="0075150A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customStyle="1" w:styleId="CSHead1">
    <w:name w:val="CS_Head_1"/>
    <w:basedOn w:val="Normal"/>
    <w:rsid w:val="00CA142D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13" w:after="227" w:line="600" w:lineRule="atLeast"/>
      <w:textAlignment w:val="center"/>
    </w:pPr>
    <w:rPr>
      <w:rFonts w:ascii="MetaBold-Roman" w:hAnsi="MetaBold-Roman" w:cs="MetaBold-Roman"/>
      <w:color w:val="82981F"/>
      <w:sz w:val="56"/>
      <w:szCs w:val="56"/>
      <w:lang w:val="en-GB"/>
    </w:rPr>
  </w:style>
  <w:style w:type="character" w:customStyle="1" w:styleId="Bold">
    <w:name w:val="Bold"/>
    <w:rsid w:val="00325D99"/>
    <w:rPr>
      <w:rFonts w:ascii="MetaBold (T1) Regular" w:hAnsi="MetaBold (T1) Regular"/>
    </w:rPr>
  </w:style>
  <w:style w:type="paragraph" w:customStyle="1" w:styleId="CSTabletext">
    <w:name w:val="CS_Table text"/>
    <w:basedOn w:val="Normal"/>
    <w:rsid w:val="00C47B31"/>
    <w:pPr>
      <w:suppressAutoHyphens/>
      <w:autoSpaceDE w:val="0"/>
      <w:autoSpaceDN w:val="0"/>
      <w:adjustRightInd w:val="0"/>
      <w:spacing w:before="28" w:after="28" w:line="190" w:lineRule="atLeast"/>
      <w:textAlignment w:val="center"/>
    </w:pPr>
    <w:rPr>
      <w:rFonts w:ascii="MetaNormal-Roman" w:hAnsi="MetaNormal-Roman" w:cs="MetaNormal-Roman"/>
      <w:spacing w:val="-2"/>
      <w:w w:val="98"/>
      <w:sz w:val="17"/>
      <w:szCs w:val="17"/>
      <w:lang w:val="en-GB"/>
    </w:rPr>
  </w:style>
  <w:style w:type="paragraph" w:customStyle="1" w:styleId="endorse">
    <w:name w:val="endorse"/>
    <w:basedOn w:val="Normal"/>
    <w:rsid w:val="00BA1C94"/>
    <w:pPr>
      <w:tabs>
        <w:tab w:val="left" w:pos="3969"/>
        <w:tab w:val="right" w:leader="dot" w:pos="9072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G Times (W1)" w:hAnsi="CG Times (W1)"/>
      <w:color w:val="auto"/>
      <w:spacing w:val="-3"/>
      <w:lang w:eastAsia="en-US"/>
    </w:rPr>
  </w:style>
  <w:style w:type="paragraph" w:customStyle="1" w:styleId="Char4CharCharCharCharCharChar">
    <w:name w:val="Char4 Char Char Char Char Char Char"/>
    <w:basedOn w:val="Normal"/>
    <w:rsid w:val="002D5278"/>
    <w:rPr>
      <w:rFonts w:ascii="Arial" w:hAnsi="Arial" w:cs="Arial"/>
      <w:color w:val="auto"/>
      <w:sz w:val="22"/>
      <w:szCs w:val="22"/>
      <w:lang w:eastAsia="en-US"/>
    </w:rPr>
  </w:style>
  <w:style w:type="paragraph" w:customStyle="1" w:styleId="CSBodybeforebullet">
    <w:name w:val="CS_Body_before bullet"/>
    <w:basedOn w:val="CSBody"/>
    <w:rsid w:val="00AE61F4"/>
    <w:pPr>
      <w:widowControl/>
      <w:spacing w:after="40"/>
    </w:pPr>
  </w:style>
  <w:style w:type="paragraph" w:customStyle="1" w:styleId="CharChar2CharCharCharCharCharChar">
    <w:name w:val="Char Char2 Char Char Char Char Char Char"/>
    <w:basedOn w:val="Normal"/>
    <w:rsid w:val="00D067E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color w:val="auto"/>
      <w:sz w:val="20"/>
      <w:szCs w:val="24"/>
      <w:lang w:val="en-US" w:eastAsia="en-US"/>
    </w:rPr>
  </w:style>
  <w:style w:type="character" w:styleId="FollowedHyperlink">
    <w:name w:val="FollowedHyperlink"/>
    <w:basedOn w:val="DefaultParagraphFont"/>
    <w:rsid w:val="00975EE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2504"/>
              <w:marRight w:val="35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12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ClimateQ_Report_web_FINAL_200907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1022</CharactersWithSpaces>
  <SharedDoc>false</SharedDoc>
  <HyperlinkBase>https://www.cabinet.qld.gov.au/documents/2009/May/ClimateQ toward a greener Qld/</HyperlinkBase>
  <HLinks>
    <vt:vector size="6" baseType="variant"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Attachments/ClimateQ_Report_web_FINAL_20090715.pdf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subject/>
  <dc:creator/>
  <cp:keywords>Climate_Change</cp:keywords>
  <dc:description/>
  <cp:lastModifiedBy/>
  <cp:revision>2</cp:revision>
  <cp:lastPrinted>2009-05-22T00:49:00Z</cp:lastPrinted>
  <dcterms:created xsi:type="dcterms:W3CDTF">2017-10-24T22:01:00Z</dcterms:created>
  <dcterms:modified xsi:type="dcterms:W3CDTF">2018-03-06T00:57:00Z</dcterms:modified>
  <cp:category>Climate_Change</cp:category>
</cp:coreProperties>
</file>